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82EE" w14:textId="32750312" w:rsidR="00E96EEB" w:rsidRDefault="00E96EEB" w:rsidP="00203071">
      <w:pPr>
        <w:tabs>
          <w:tab w:val="left" w:pos="4536"/>
        </w:tabs>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6062E5F5" wp14:editId="4E039571">
            <wp:simplePos x="0" y="0"/>
            <wp:positionH relativeFrom="margin">
              <wp:posOffset>4643120</wp:posOffset>
            </wp:positionH>
            <wp:positionV relativeFrom="margin">
              <wp:posOffset>-342900</wp:posOffset>
            </wp:positionV>
            <wp:extent cx="1041400" cy="589280"/>
            <wp:effectExtent l="0" t="0" r="0" b="0"/>
            <wp:wrapSquare wrapText="bothSides"/>
            <wp:docPr id="390243728" name="Afbeelding 2"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43728" name="Afbeelding 2" descr="Afbeelding met Lettertype, Graphics, logo, grafische vormgeving&#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589280"/>
                    </a:xfrm>
                    <a:prstGeom prst="rect">
                      <a:avLst/>
                    </a:prstGeom>
                  </pic:spPr>
                </pic:pic>
              </a:graphicData>
            </a:graphic>
          </wp:anchor>
        </w:drawing>
      </w:r>
    </w:p>
    <w:p w14:paraId="59E044A7" w14:textId="1C84EC96" w:rsidR="009337EE" w:rsidRPr="00F518AA" w:rsidRDefault="00C6530D" w:rsidP="00203071">
      <w:pPr>
        <w:tabs>
          <w:tab w:val="left" w:pos="4536"/>
        </w:tabs>
        <w:rPr>
          <w:rFonts w:cs="Arial"/>
          <w:b/>
          <w:bCs/>
          <w:sz w:val="28"/>
          <w:szCs w:val="28"/>
        </w:rPr>
      </w:pPr>
      <w:r w:rsidRPr="00F518AA">
        <w:rPr>
          <w:rFonts w:cs="Arial"/>
          <w:b/>
          <w:bCs/>
          <w:sz w:val="28"/>
          <w:szCs w:val="28"/>
        </w:rPr>
        <w:t>ALGEMENE VOORWAARDEN</w:t>
      </w:r>
      <w:r w:rsidR="00B67474" w:rsidRPr="00F518AA">
        <w:rPr>
          <w:rFonts w:cs="Arial"/>
          <w:b/>
          <w:bCs/>
          <w:sz w:val="28"/>
          <w:szCs w:val="28"/>
        </w:rPr>
        <w:t xml:space="preserve"> </w:t>
      </w:r>
      <w:r w:rsidR="00203071" w:rsidRPr="00F518AA">
        <w:rPr>
          <w:rFonts w:cs="Arial"/>
          <w:b/>
          <w:bCs/>
          <w:sz w:val="28"/>
          <w:szCs w:val="28"/>
        </w:rPr>
        <w:t xml:space="preserve">    </w:t>
      </w:r>
    </w:p>
    <w:p w14:paraId="20583480" w14:textId="52F3B1A6" w:rsidR="00C6530D" w:rsidRPr="00C6530D" w:rsidRDefault="00C6530D">
      <w:pPr>
        <w:rPr>
          <w:rFonts w:ascii="Arial" w:hAnsi="Arial" w:cs="Arial"/>
          <w:b/>
          <w:bCs/>
        </w:rPr>
      </w:pPr>
    </w:p>
    <w:p w14:paraId="00D4B95E" w14:textId="2764EF6E" w:rsidR="00C6530D" w:rsidRPr="00F518AA" w:rsidRDefault="00C6530D">
      <w:pPr>
        <w:rPr>
          <w:rFonts w:ascii="Montserrat" w:hAnsi="Montserrat" w:cs="Arial"/>
          <w:sz w:val="22"/>
          <w:szCs w:val="22"/>
        </w:rPr>
      </w:pPr>
      <w:r w:rsidRPr="00F518AA">
        <w:rPr>
          <w:rFonts w:ascii="Montserrat" w:hAnsi="Montserrat" w:cs="Arial"/>
          <w:sz w:val="22"/>
          <w:szCs w:val="22"/>
        </w:rPr>
        <w:t xml:space="preserve">Algemene voorwaarden </w:t>
      </w:r>
      <w:r w:rsidR="006F733A" w:rsidRPr="00F518AA">
        <w:rPr>
          <w:rFonts w:ascii="Montserrat" w:hAnsi="Montserrat" w:cs="Arial"/>
          <w:sz w:val="22"/>
          <w:szCs w:val="22"/>
        </w:rPr>
        <w:t>voor dienstverlening</w:t>
      </w:r>
      <w:r w:rsidRPr="00F518AA">
        <w:rPr>
          <w:rFonts w:ascii="Montserrat" w:hAnsi="Montserrat" w:cs="Arial"/>
          <w:sz w:val="22"/>
          <w:szCs w:val="22"/>
        </w:rPr>
        <w:t xml:space="preserve"> door Nova Lifecoaching</w:t>
      </w:r>
    </w:p>
    <w:p w14:paraId="36A434E3" w14:textId="78EA95ED" w:rsidR="00C6530D" w:rsidRPr="00F518AA" w:rsidRDefault="00C6530D">
      <w:pPr>
        <w:rPr>
          <w:rFonts w:ascii="Montserrat" w:hAnsi="Montserrat" w:cs="Arial"/>
          <w:sz w:val="22"/>
          <w:szCs w:val="22"/>
        </w:rPr>
      </w:pPr>
    </w:p>
    <w:p w14:paraId="36217AA8" w14:textId="7B40153D" w:rsidR="00DB5D98" w:rsidRPr="00F518AA" w:rsidRDefault="00C6530D">
      <w:pPr>
        <w:rPr>
          <w:rFonts w:ascii="Montserrat" w:hAnsi="Montserrat" w:cs="Arial"/>
          <w:sz w:val="22"/>
          <w:szCs w:val="22"/>
        </w:rPr>
      </w:pPr>
      <w:r w:rsidRPr="00F518AA">
        <w:rPr>
          <w:rFonts w:ascii="Montserrat" w:hAnsi="Montserrat" w:cs="Arial"/>
          <w:sz w:val="22"/>
          <w:szCs w:val="22"/>
        </w:rPr>
        <w:t>Nova Lifecoaching</w:t>
      </w:r>
      <w:r w:rsidR="00186BF2" w:rsidRPr="00F518AA">
        <w:rPr>
          <w:rFonts w:ascii="Montserrat" w:hAnsi="Montserrat" w:cs="Arial"/>
          <w:sz w:val="22"/>
          <w:szCs w:val="22"/>
        </w:rPr>
        <w:t xml:space="preserve"> </w:t>
      </w:r>
      <w:r w:rsidRPr="00F518AA">
        <w:rPr>
          <w:rFonts w:ascii="Montserrat" w:hAnsi="Montserrat" w:cs="Arial"/>
          <w:sz w:val="22"/>
          <w:szCs w:val="22"/>
        </w:rPr>
        <w:t>werkt volgens de uitgangspunten van de Internationale ethische gedragscode van de Nederlandse Orde van Beroepscoaches (NOBCO)</w:t>
      </w:r>
    </w:p>
    <w:p w14:paraId="7DD04217" w14:textId="4320677F" w:rsidR="00C6530D" w:rsidRPr="00F518AA" w:rsidRDefault="00C6530D" w:rsidP="00C6530D">
      <w:pPr>
        <w:rPr>
          <w:rFonts w:cs="Arial"/>
          <w:b/>
          <w:bCs/>
          <w:sz w:val="22"/>
          <w:szCs w:val="22"/>
        </w:rPr>
      </w:pPr>
    </w:p>
    <w:p w14:paraId="0534F128" w14:textId="37C3469B" w:rsidR="00C6530D" w:rsidRPr="00F518AA" w:rsidRDefault="002034E6" w:rsidP="008428B1">
      <w:pPr>
        <w:rPr>
          <w:rFonts w:cs="Arial"/>
          <w:b/>
          <w:bCs/>
        </w:rPr>
      </w:pPr>
      <w:r w:rsidRPr="00F518AA">
        <w:rPr>
          <w:rFonts w:cs="Arial"/>
          <w:b/>
          <w:bCs/>
        </w:rPr>
        <w:t>A</w:t>
      </w:r>
      <w:r w:rsidR="0023510F" w:rsidRPr="00F518AA">
        <w:rPr>
          <w:rFonts w:cs="Arial"/>
          <w:b/>
          <w:bCs/>
        </w:rPr>
        <w:t xml:space="preserve">RTIKEL </w:t>
      </w:r>
      <w:r w:rsidRPr="00F518AA">
        <w:rPr>
          <w:rFonts w:cs="Arial"/>
          <w:b/>
          <w:bCs/>
        </w:rPr>
        <w:t xml:space="preserve">1: </w:t>
      </w:r>
      <w:r w:rsidR="00C6530D" w:rsidRPr="00F518AA">
        <w:rPr>
          <w:rFonts w:cs="Arial"/>
          <w:b/>
          <w:bCs/>
        </w:rPr>
        <w:t>D</w:t>
      </w:r>
      <w:r w:rsidR="00AF2751" w:rsidRPr="00F518AA">
        <w:rPr>
          <w:rFonts w:cs="Arial"/>
          <w:b/>
          <w:bCs/>
        </w:rPr>
        <w:t>EF</w:t>
      </w:r>
      <w:r w:rsidR="00C23DD6" w:rsidRPr="00F518AA">
        <w:rPr>
          <w:rFonts w:cs="Arial"/>
          <w:b/>
          <w:bCs/>
        </w:rPr>
        <w:t>I</w:t>
      </w:r>
      <w:r w:rsidR="00AF2751" w:rsidRPr="00F518AA">
        <w:rPr>
          <w:rFonts w:cs="Arial"/>
          <w:b/>
          <w:bCs/>
        </w:rPr>
        <w:t>NITIES</w:t>
      </w:r>
    </w:p>
    <w:p w14:paraId="5B6BBB87" w14:textId="77777777" w:rsidR="00AD6138" w:rsidRPr="00F518AA" w:rsidRDefault="00AD6138" w:rsidP="00C470B2">
      <w:pPr>
        <w:rPr>
          <w:rFonts w:ascii="Montserrat" w:hAnsi="Montserrat" w:cs="Arial"/>
          <w:sz w:val="16"/>
          <w:szCs w:val="16"/>
        </w:rPr>
      </w:pPr>
    </w:p>
    <w:p w14:paraId="3BF2E379" w14:textId="31671A61" w:rsidR="00916E34" w:rsidRPr="00F518AA" w:rsidRDefault="00DC32D7" w:rsidP="00C470B2">
      <w:pPr>
        <w:rPr>
          <w:rFonts w:ascii="Montserrat" w:hAnsi="Montserrat" w:cs="Arial"/>
          <w:sz w:val="22"/>
          <w:szCs w:val="22"/>
        </w:rPr>
      </w:pPr>
      <w:r w:rsidRPr="00F518AA">
        <w:rPr>
          <w:rFonts w:ascii="Montserrat" w:hAnsi="Montserrat" w:cs="Arial"/>
          <w:sz w:val="22"/>
          <w:szCs w:val="22"/>
        </w:rPr>
        <w:t xml:space="preserve">In deze algemene voorwaarden wordt verstaan onder: </w:t>
      </w:r>
    </w:p>
    <w:p w14:paraId="675E8D7E" w14:textId="1720959E" w:rsidR="00AD6138" w:rsidRPr="00DC32D7" w:rsidRDefault="00AD6138" w:rsidP="00C470B2">
      <w:pPr>
        <w:rPr>
          <w:rFonts w:ascii="Arial" w:hAnsi="Arial" w:cs="Arial"/>
          <w:sz w:val="22"/>
          <w:szCs w:val="22"/>
        </w:rPr>
      </w:pPr>
    </w:p>
    <w:p w14:paraId="65E1F32C" w14:textId="31645815" w:rsidR="00C6530D" w:rsidRPr="00F518AA" w:rsidRDefault="00C6530D" w:rsidP="00C470B2">
      <w:pPr>
        <w:rPr>
          <w:rFonts w:ascii="Montserrat" w:hAnsi="Montserrat" w:cs="Arial"/>
          <w:sz w:val="22"/>
          <w:szCs w:val="22"/>
          <w:u w:val="single"/>
        </w:rPr>
      </w:pPr>
      <w:r w:rsidRPr="00F518AA">
        <w:rPr>
          <w:rFonts w:ascii="Montserrat" w:hAnsi="Montserrat" w:cs="Arial"/>
          <w:b/>
          <w:bCs/>
          <w:sz w:val="22"/>
          <w:szCs w:val="22"/>
        </w:rPr>
        <w:t>Opdrachtnemer:</w:t>
      </w:r>
      <w:r w:rsidRPr="00F518AA">
        <w:rPr>
          <w:rFonts w:ascii="Montserrat" w:hAnsi="Montserrat" w:cs="Arial"/>
          <w:sz w:val="22"/>
          <w:szCs w:val="22"/>
        </w:rPr>
        <w:t xml:space="preserve"> Nova Lifecoaching</w:t>
      </w:r>
      <w:r w:rsidR="00127B80" w:rsidRPr="00F518AA">
        <w:rPr>
          <w:rFonts w:ascii="Montserrat" w:hAnsi="Montserrat" w:cs="Arial"/>
          <w:sz w:val="22"/>
          <w:szCs w:val="22"/>
        </w:rPr>
        <w:t>, ingeschreven bij de Kamer van Koophandel onder nummer 92798497</w:t>
      </w:r>
      <w:r w:rsidR="008366DC" w:rsidRPr="00F518AA">
        <w:rPr>
          <w:rFonts w:ascii="Montserrat" w:hAnsi="Montserrat" w:cs="Arial"/>
          <w:sz w:val="22"/>
          <w:szCs w:val="22"/>
        </w:rPr>
        <w:t xml:space="preserve"> en gevestigd in Almere</w:t>
      </w:r>
      <w:r w:rsidR="008E2F16" w:rsidRPr="00F518AA">
        <w:rPr>
          <w:rFonts w:ascii="Montserrat" w:hAnsi="Montserrat" w:cs="Arial"/>
          <w:sz w:val="22"/>
          <w:szCs w:val="22"/>
        </w:rPr>
        <w:t xml:space="preserve">. </w:t>
      </w:r>
      <w:r w:rsidR="00DB5D98" w:rsidRPr="00F518AA">
        <w:rPr>
          <w:rFonts w:ascii="Montserrat" w:hAnsi="Montserrat" w:cs="Arial"/>
          <w:sz w:val="22"/>
          <w:szCs w:val="22"/>
        </w:rPr>
        <w:br/>
        <w:t xml:space="preserve">Opdrachtnemer is </w:t>
      </w:r>
      <w:r w:rsidR="00196334" w:rsidRPr="00F518AA">
        <w:rPr>
          <w:rFonts w:ascii="Montserrat" w:hAnsi="Montserrat" w:cs="Arial"/>
          <w:sz w:val="22"/>
          <w:szCs w:val="22"/>
        </w:rPr>
        <w:t>aangesloten</w:t>
      </w:r>
      <w:r w:rsidR="00DB5D98" w:rsidRPr="00F518AA">
        <w:rPr>
          <w:rFonts w:ascii="Montserrat" w:hAnsi="Montserrat" w:cs="Arial"/>
          <w:sz w:val="22"/>
          <w:szCs w:val="22"/>
        </w:rPr>
        <w:t xml:space="preserve"> bij de NOBCO</w:t>
      </w:r>
      <w:r w:rsidR="00196334" w:rsidRPr="00F518AA">
        <w:rPr>
          <w:rFonts w:ascii="Montserrat" w:hAnsi="Montserrat" w:cs="Arial"/>
          <w:sz w:val="22"/>
          <w:szCs w:val="22"/>
        </w:rPr>
        <w:t>.</w:t>
      </w:r>
    </w:p>
    <w:p w14:paraId="6089AA17" w14:textId="19DCB1C1" w:rsidR="00C6530D" w:rsidRPr="00F518AA" w:rsidRDefault="00C6530D" w:rsidP="00C470B2">
      <w:pPr>
        <w:rPr>
          <w:rFonts w:ascii="Montserrat" w:hAnsi="Montserrat" w:cs="Arial"/>
          <w:sz w:val="22"/>
          <w:szCs w:val="22"/>
        </w:rPr>
      </w:pPr>
      <w:r w:rsidRPr="00F518AA">
        <w:rPr>
          <w:rFonts w:ascii="Montserrat" w:hAnsi="Montserrat" w:cs="Arial"/>
          <w:b/>
          <w:bCs/>
          <w:sz w:val="22"/>
          <w:szCs w:val="22"/>
        </w:rPr>
        <w:t>Cliënt</w:t>
      </w:r>
      <w:r w:rsidR="0047235D" w:rsidRPr="00F518AA">
        <w:rPr>
          <w:rFonts w:ascii="Montserrat" w:hAnsi="Montserrat" w:cs="Arial"/>
          <w:b/>
          <w:bCs/>
          <w:sz w:val="22"/>
          <w:szCs w:val="22"/>
        </w:rPr>
        <w:t>:</w:t>
      </w:r>
      <w:r w:rsidRPr="00F518AA">
        <w:rPr>
          <w:rFonts w:ascii="Montserrat" w:hAnsi="Montserrat" w:cs="Arial"/>
          <w:sz w:val="22"/>
          <w:szCs w:val="22"/>
        </w:rPr>
        <w:t xml:space="preserve"> de persoon (een werknemer van </w:t>
      </w:r>
      <w:r w:rsidR="008E2F16" w:rsidRPr="00F518AA">
        <w:rPr>
          <w:rFonts w:ascii="Montserrat" w:hAnsi="Montserrat" w:cs="Arial"/>
          <w:sz w:val="22"/>
          <w:szCs w:val="22"/>
        </w:rPr>
        <w:t>O</w:t>
      </w:r>
      <w:r w:rsidRPr="00F518AA">
        <w:rPr>
          <w:rFonts w:ascii="Montserrat" w:hAnsi="Montserrat" w:cs="Arial"/>
          <w:sz w:val="22"/>
          <w:szCs w:val="22"/>
        </w:rPr>
        <w:t xml:space="preserve">pdrachtgever of een privépersoon) die feitelijk gecoacht wordt en op wie de door </w:t>
      </w:r>
      <w:r w:rsidR="008E2F16" w:rsidRPr="00F518AA">
        <w:rPr>
          <w:rFonts w:ascii="Montserrat" w:hAnsi="Montserrat" w:cs="Arial"/>
          <w:sz w:val="22"/>
          <w:szCs w:val="22"/>
        </w:rPr>
        <w:t>Opdrachtnemer</w:t>
      </w:r>
      <w:r w:rsidRPr="00F518AA">
        <w:rPr>
          <w:rFonts w:ascii="Montserrat" w:hAnsi="Montserrat" w:cs="Arial"/>
          <w:sz w:val="22"/>
          <w:szCs w:val="22"/>
        </w:rPr>
        <w:t xml:space="preserve"> uit te voeren diensten betrekking hebben. </w:t>
      </w:r>
    </w:p>
    <w:p w14:paraId="648C7836" w14:textId="4267A921" w:rsidR="00C6530D" w:rsidRPr="00F518AA" w:rsidRDefault="00C6530D" w:rsidP="00C470B2">
      <w:pPr>
        <w:rPr>
          <w:rFonts w:ascii="Montserrat" w:hAnsi="Montserrat" w:cs="Arial"/>
          <w:sz w:val="22"/>
          <w:szCs w:val="22"/>
        </w:rPr>
      </w:pPr>
      <w:r w:rsidRPr="00F518AA">
        <w:rPr>
          <w:rFonts w:ascii="Montserrat" w:hAnsi="Montserrat" w:cs="Arial"/>
          <w:b/>
          <w:bCs/>
          <w:sz w:val="22"/>
          <w:szCs w:val="22"/>
        </w:rPr>
        <w:t>Opdrachtgever:</w:t>
      </w:r>
      <w:r w:rsidRPr="00F518AA">
        <w:rPr>
          <w:rFonts w:ascii="Montserrat" w:hAnsi="Montserrat" w:cs="Arial"/>
          <w:sz w:val="22"/>
          <w:szCs w:val="22"/>
        </w:rPr>
        <w:t xml:space="preserve"> de </w:t>
      </w:r>
      <w:r w:rsidR="008B6CBC" w:rsidRPr="00F518AA">
        <w:rPr>
          <w:rFonts w:ascii="Montserrat" w:hAnsi="Montserrat" w:cs="Arial"/>
          <w:sz w:val="22"/>
          <w:szCs w:val="22"/>
        </w:rPr>
        <w:t xml:space="preserve">persoon of </w:t>
      </w:r>
      <w:r w:rsidRPr="00F518AA">
        <w:rPr>
          <w:rFonts w:ascii="Montserrat" w:hAnsi="Montserrat" w:cs="Arial"/>
          <w:sz w:val="22"/>
          <w:szCs w:val="22"/>
        </w:rPr>
        <w:t xml:space="preserve">organisatie die de </w:t>
      </w:r>
      <w:r w:rsidR="00452B4B" w:rsidRPr="00F518AA">
        <w:rPr>
          <w:rFonts w:ascii="Montserrat" w:hAnsi="Montserrat" w:cs="Arial"/>
          <w:sz w:val="22"/>
          <w:szCs w:val="22"/>
        </w:rPr>
        <w:t xml:space="preserve">opdracht voor de </w:t>
      </w:r>
      <w:r w:rsidR="00AE3C52" w:rsidRPr="00F518AA">
        <w:rPr>
          <w:rFonts w:ascii="Montserrat" w:hAnsi="Montserrat" w:cs="Arial"/>
          <w:sz w:val="22"/>
          <w:szCs w:val="22"/>
        </w:rPr>
        <w:t>diensten</w:t>
      </w:r>
      <w:r w:rsidR="00452B4B" w:rsidRPr="00F518AA">
        <w:rPr>
          <w:rFonts w:ascii="Montserrat" w:hAnsi="Montserrat" w:cs="Arial"/>
          <w:sz w:val="22"/>
          <w:szCs w:val="22"/>
        </w:rPr>
        <w:t xml:space="preserve"> verstrekt. </w:t>
      </w:r>
    </w:p>
    <w:p w14:paraId="384837BE" w14:textId="6B98AEC5" w:rsidR="00C6530D" w:rsidRPr="00F518AA" w:rsidRDefault="00C6530D" w:rsidP="00C470B2">
      <w:pPr>
        <w:rPr>
          <w:rFonts w:ascii="Montserrat" w:hAnsi="Montserrat" w:cs="Arial"/>
          <w:sz w:val="22"/>
          <w:szCs w:val="22"/>
        </w:rPr>
      </w:pPr>
      <w:r w:rsidRPr="00F518AA">
        <w:rPr>
          <w:rFonts w:ascii="Montserrat" w:hAnsi="Montserrat" w:cs="Arial"/>
          <w:b/>
          <w:bCs/>
          <w:sz w:val="22"/>
          <w:szCs w:val="22"/>
        </w:rPr>
        <w:t>Overeenkomst:</w:t>
      </w:r>
      <w:r w:rsidRPr="00F518AA">
        <w:rPr>
          <w:rFonts w:ascii="Montserrat" w:hAnsi="Montserrat" w:cs="Arial"/>
          <w:sz w:val="22"/>
          <w:szCs w:val="22"/>
        </w:rPr>
        <w:t xml:space="preserve"> iedere overeenkomst die tussen </w:t>
      </w:r>
      <w:r w:rsidR="008E2F16" w:rsidRPr="00F518AA">
        <w:rPr>
          <w:rFonts w:ascii="Montserrat" w:hAnsi="Montserrat" w:cs="Arial"/>
          <w:sz w:val="22"/>
          <w:szCs w:val="22"/>
        </w:rPr>
        <w:t xml:space="preserve">Opdrachtnemer </w:t>
      </w:r>
      <w:r w:rsidRPr="00F518AA">
        <w:rPr>
          <w:rFonts w:ascii="Montserrat" w:hAnsi="Montserrat" w:cs="Arial"/>
          <w:sz w:val="22"/>
          <w:szCs w:val="22"/>
        </w:rPr>
        <w:t xml:space="preserve">en </w:t>
      </w:r>
      <w:r w:rsidR="008E2F16" w:rsidRPr="00F518AA">
        <w:rPr>
          <w:rFonts w:ascii="Montserrat" w:hAnsi="Montserrat" w:cs="Arial"/>
          <w:sz w:val="22"/>
          <w:szCs w:val="22"/>
        </w:rPr>
        <w:t>O</w:t>
      </w:r>
      <w:r w:rsidRPr="00F518AA">
        <w:rPr>
          <w:rFonts w:ascii="Montserrat" w:hAnsi="Montserrat" w:cs="Arial"/>
          <w:sz w:val="22"/>
          <w:szCs w:val="22"/>
        </w:rPr>
        <w:t>pdrachtgever tot stand</w:t>
      </w:r>
      <w:r w:rsidR="00C20306" w:rsidRPr="00F518AA">
        <w:rPr>
          <w:rFonts w:ascii="Montserrat" w:hAnsi="Montserrat" w:cs="Arial"/>
          <w:sz w:val="22"/>
          <w:szCs w:val="22"/>
        </w:rPr>
        <w:t xml:space="preserve"> </w:t>
      </w:r>
      <w:r w:rsidRPr="00F518AA">
        <w:rPr>
          <w:rFonts w:ascii="Montserrat" w:hAnsi="Montserrat" w:cs="Arial"/>
          <w:sz w:val="22"/>
          <w:szCs w:val="22"/>
        </w:rPr>
        <w:t>komt, elke aanvulling of wijziging daarop</w:t>
      </w:r>
      <w:r w:rsidR="008E2F16" w:rsidRPr="00F518AA">
        <w:rPr>
          <w:rFonts w:ascii="Montserrat" w:hAnsi="Montserrat" w:cs="Arial"/>
          <w:sz w:val="22"/>
          <w:szCs w:val="22"/>
        </w:rPr>
        <w:t>.</w:t>
      </w:r>
    </w:p>
    <w:p w14:paraId="14693313" w14:textId="160F091B" w:rsidR="00C6530D" w:rsidRPr="00F518AA" w:rsidRDefault="00C6530D" w:rsidP="00C470B2">
      <w:pPr>
        <w:rPr>
          <w:rFonts w:ascii="Montserrat" w:hAnsi="Montserrat" w:cs="Arial"/>
          <w:sz w:val="22"/>
          <w:szCs w:val="22"/>
        </w:rPr>
      </w:pPr>
      <w:r w:rsidRPr="00F518AA">
        <w:rPr>
          <w:rFonts w:ascii="Montserrat" w:hAnsi="Montserrat" w:cs="Arial"/>
          <w:b/>
          <w:bCs/>
          <w:sz w:val="22"/>
          <w:szCs w:val="22"/>
        </w:rPr>
        <w:t>Dienst</w:t>
      </w:r>
      <w:r w:rsidR="004446C0" w:rsidRPr="00F518AA">
        <w:rPr>
          <w:rFonts w:ascii="Montserrat" w:hAnsi="Montserrat" w:cs="Arial"/>
          <w:b/>
          <w:bCs/>
          <w:sz w:val="22"/>
          <w:szCs w:val="22"/>
        </w:rPr>
        <w:t>en:</w:t>
      </w:r>
      <w:r w:rsidRPr="00F518AA">
        <w:rPr>
          <w:rFonts w:ascii="Montserrat" w:hAnsi="Montserrat" w:cs="Arial"/>
          <w:sz w:val="22"/>
          <w:szCs w:val="22"/>
        </w:rPr>
        <w:t xml:space="preserve"> alle </w:t>
      </w:r>
      <w:r w:rsidR="0002396C" w:rsidRPr="00F518AA">
        <w:rPr>
          <w:rFonts w:ascii="Montserrat" w:hAnsi="Montserrat" w:cs="Arial"/>
          <w:sz w:val="22"/>
          <w:szCs w:val="22"/>
        </w:rPr>
        <w:t xml:space="preserve">door </w:t>
      </w:r>
      <w:r w:rsidR="008E2F16" w:rsidRPr="00F518AA">
        <w:rPr>
          <w:rFonts w:ascii="Montserrat" w:hAnsi="Montserrat" w:cs="Arial"/>
          <w:sz w:val="22"/>
          <w:szCs w:val="22"/>
        </w:rPr>
        <w:t>O</w:t>
      </w:r>
      <w:r w:rsidR="0002396C" w:rsidRPr="00F518AA">
        <w:rPr>
          <w:rFonts w:ascii="Montserrat" w:hAnsi="Montserrat" w:cs="Arial"/>
          <w:sz w:val="22"/>
          <w:szCs w:val="22"/>
        </w:rPr>
        <w:t xml:space="preserve">pdrachtnemer aan de </w:t>
      </w:r>
      <w:r w:rsidR="008E2F16" w:rsidRPr="00F518AA">
        <w:rPr>
          <w:rFonts w:ascii="Montserrat" w:hAnsi="Montserrat" w:cs="Arial"/>
          <w:sz w:val="22"/>
          <w:szCs w:val="22"/>
        </w:rPr>
        <w:t>O</w:t>
      </w:r>
      <w:r w:rsidR="0002396C" w:rsidRPr="00F518AA">
        <w:rPr>
          <w:rFonts w:ascii="Montserrat" w:hAnsi="Montserrat" w:cs="Arial"/>
          <w:sz w:val="22"/>
          <w:szCs w:val="22"/>
        </w:rPr>
        <w:t xml:space="preserve">pdrachtgever geleverde producten en diensten waaronder coaching en andere vormen van begeleiding, dan wel advisering, alles in de ruimste zin des woord, alsmede alle andere ten behoeve van de </w:t>
      </w:r>
      <w:r w:rsidR="008E2F16" w:rsidRPr="00F518AA">
        <w:rPr>
          <w:rFonts w:ascii="Montserrat" w:hAnsi="Montserrat" w:cs="Arial"/>
          <w:sz w:val="22"/>
          <w:szCs w:val="22"/>
        </w:rPr>
        <w:t>O</w:t>
      </w:r>
      <w:r w:rsidR="0002396C" w:rsidRPr="00F518AA">
        <w:rPr>
          <w:rFonts w:ascii="Montserrat" w:hAnsi="Montserrat" w:cs="Arial"/>
          <w:sz w:val="22"/>
          <w:szCs w:val="22"/>
        </w:rPr>
        <w:t xml:space="preserve">pdrachtgever verrichte werkzaamheden van welke aard dan ook, uitgevoerd in het kader van een opdracht, waaronder begrepen werkzaamheden die niet op uitdrukkelijk verzoek van </w:t>
      </w:r>
      <w:r w:rsidR="008E2F16" w:rsidRPr="00F518AA">
        <w:rPr>
          <w:rFonts w:ascii="Montserrat" w:hAnsi="Montserrat" w:cs="Arial"/>
          <w:sz w:val="22"/>
          <w:szCs w:val="22"/>
        </w:rPr>
        <w:t>O</w:t>
      </w:r>
      <w:r w:rsidR="0002396C" w:rsidRPr="00F518AA">
        <w:rPr>
          <w:rFonts w:ascii="Montserrat" w:hAnsi="Montserrat" w:cs="Arial"/>
          <w:sz w:val="22"/>
          <w:szCs w:val="22"/>
        </w:rPr>
        <w:t xml:space="preserve">pdrachtgever zijn verricht. </w:t>
      </w:r>
    </w:p>
    <w:p w14:paraId="5AB5C510" w14:textId="269079A2" w:rsidR="00C6530D" w:rsidRPr="00EC4E8F" w:rsidRDefault="00C6530D" w:rsidP="00C470B2">
      <w:pPr>
        <w:rPr>
          <w:rFonts w:ascii="Arial" w:hAnsi="Arial" w:cs="Arial"/>
        </w:rPr>
      </w:pPr>
    </w:p>
    <w:p w14:paraId="78509692" w14:textId="392ECBDC" w:rsidR="007A6B40" w:rsidRPr="00F518AA" w:rsidRDefault="007A6B40" w:rsidP="00C470B2">
      <w:pPr>
        <w:rPr>
          <w:rFonts w:cs="Arial"/>
          <w:b/>
          <w:bCs/>
        </w:rPr>
      </w:pPr>
      <w:r w:rsidRPr="00F518AA">
        <w:rPr>
          <w:rFonts w:cs="Arial"/>
          <w:b/>
          <w:bCs/>
        </w:rPr>
        <w:t>A</w:t>
      </w:r>
      <w:r w:rsidR="0023510F" w:rsidRPr="00F518AA">
        <w:rPr>
          <w:rFonts w:cs="Arial"/>
          <w:b/>
          <w:bCs/>
        </w:rPr>
        <w:t xml:space="preserve">RTIKEL </w:t>
      </w:r>
      <w:r w:rsidRPr="00F518AA">
        <w:rPr>
          <w:rFonts w:cs="Arial"/>
          <w:b/>
          <w:bCs/>
        </w:rPr>
        <w:t xml:space="preserve">2: </w:t>
      </w:r>
      <w:r w:rsidR="0023510F" w:rsidRPr="00F518AA">
        <w:rPr>
          <w:rFonts w:cs="Arial"/>
          <w:b/>
          <w:bCs/>
        </w:rPr>
        <w:t>TOEPASSELIJKHEID</w:t>
      </w:r>
      <w:r w:rsidR="007964AF" w:rsidRPr="00F518AA">
        <w:rPr>
          <w:rFonts w:cs="Arial"/>
          <w:b/>
          <w:bCs/>
        </w:rPr>
        <w:t xml:space="preserve"> </w:t>
      </w:r>
    </w:p>
    <w:p w14:paraId="33EF90DD" w14:textId="5067D6C3" w:rsidR="00AD6138" w:rsidRPr="00F518AA" w:rsidRDefault="00AD6138" w:rsidP="00C470B2">
      <w:pPr>
        <w:rPr>
          <w:rFonts w:cs="Arial"/>
          <w:b/>
          <w:bCs/>
          <w:sz w:val="16"/>
          <w:szCs w:val="16"/>
        </w:rPr>
      </w:pPr>
    </w:p>
    <w:p w14:paraId="11310636" w14:textId="1B54649E" w:rsidR="005734DB" w:rsidRPr="00F518AA" w:rsidRDefault="00F84955" w:rsidP="00C470B2">
      <w:pPr>
        <w:rPr>
          <w:rFonts w:ascii="Montserrat" w:hAnsi="Montserrat" w:cs="Arial"/>
          <w:sz w:val="22"/>
          <w:szCs w:val="22"/>
        </w:rPr>
      </w:pPr>
      <w:r w:rsidRPr="00F518AA">
        <w:rPr>
          <w:rFonts w:ascii="Montserrat" w:hAnsi="Montserrat" w:cs="Arial"/>
          <w:sz w:val="22"/>
          <w:szCs w:val="22"/>
        </w:rPr>
        <w:t>2.1</w:t>
      </w:r>
      <w:r w:rsidR="00C54C94" w:rsidRPr="00F518AA">
        <w:rPr>
          <w:rFonts w:ascii="Montserrat" w:hAnsi="Montserrat" w:cs="Arial"/>
          <w:sz w:val="22"/>
          <w:szCs w:val="22"/>
        </w:rPr>
        <w:t>.</w:t>
      </w:r>
      <w:r w:rsidRPr="00F518AA">
        <w:rPr>
          <w:rFonts w:ascii="Montserrat" w:hAnsi="Montserrat" w:cs="Arial"/>
          <w:sz w:val="22"/>
          <w:szCs w:val="22"/>
        </w:rPr>
        <w:t xml:space="preserve"> </w:t>
      </w:r>
      <w:r w:rsidR="00C6530D" w:rsidRPr="00F518AA">
        <w:rPr>
          <w:rFonts w:ascii="Montserrat" w:hAnsi="Montserrat" w:cs="Arial"/>
          <w:sz w:val="22"/>
          <w:szCs w:val="22"/>
        </w:rPr>
        <w:t xml:space="preserve">Deze algemene voorwaarden zijn van toepassing op </w:t>
      </w:r>
      <w:r w:rsidR="00EB4050" w:rsidRPr="00F518AA">
        <w:rPr>
          <w:rFonts w:ascii="Montserrat" w:hAnsi="Montserrat" w:cs="Arial"/>
          <w:sz w:val="22"/>
          <w:szCs w:val="22"/>
        </w:rPr>
        <w:t xml:space="preserve">alle aanbiedingen, offertes of overeenkomsten </w:t>
      </w:r>
      <w:r w:rsidR="00C6530D" w:rsidRPr="00F518AA">
        <w:rPr>
          <w:rFonts w:ascii="Montserrat" w:hAnsi="Montserrat" w:cs="Arial"/>
          <w:sz w:val="22"/>
          <w:szCs w:val="22"/>
        </w:rPr>
        <w:t xml:space="preserve">tussen </w:t>
      </w:r>
      <w:r w:rsidR="008E2F16" w:rsidRPr="00F518AA">
        <w:rPr>
          <w:rFonts w:ascii="Montserrat" w:hAnsi="Montserrat" w:cs="Arial"/>
          <w:sz w:val="22"/>
          <w:szCs w:val="22"/>
        </w:rPr>
        <w:t>Opdrachtnemer</w:t>
      </w:r>
      <w:r w:rsidR="00C6530D" w:rsidRPr="00F518AA">
        <w:rPr>
          <w:rFonts w:ascii="Montserrat" w:hAnsi="Montserrat" w:cs="Arial"/>
          <w:sz w:val="22"/>
          <w:szCs w:val="22"/>
        </w:rPr>
        <w:t xml:space="preserve"> en de </w:t>
      </w:r>
      <w:r w:rsidR="008E2F16" w:rsidRPr="00F518AA">
        <w:rPr>
          <w:rFonts w:ascii="Montserrat" w:hAnsi="Montserrat" w:cs="Arial"/>
          <w:sz w:val="22"/>
          <w:szCs w:val="22"/>
        </w:rPr>
        <w:t>O</w:t>
      </w:r>
      <w:r w:rsidR="00C6530D" w:rsidRPr="00F518AA">
        <w:rPr>
          <w:rFonts w:ascii="Montserrat" w:hAnsi="Montserrat" w:cs="Arial"/>
          <w:sz w:val="22"/>
          <w:szCs w:val="22"/>
        </w:rPr>
        <w:t>pdrachtgever/</w:t>
      </w:r>
      <w:r w:rsidR="008E2F16" w:rsidRPr="00F518AA">
        <w:rPr>
          <w:rFonts w:ascii="Montserrat" w:hAnsi="Montserrat" w:cs="Arial"/>
          <w:sz w:val="22"/>
          <w:szCs w:val="22"/>
        </w:rPr>
        <w:t>C</w:t>
      </w:r>
      <w:r w:rsidR="00C6530D" w:rsidRPr="00F518AA">
        <w:rPr>
          <w:rFonts w:ascii="Montserrat" w:hAnsi="Montserrat" w:cs="Arial"/>
          <w:sz w:val="22"/>
          <w:szCs w:val="22"/>
        </w:rPr>
        <w:t xml:space="preserve">liënt. </w:t>
      </w:r>
      <w:r w:rsidR="008760D1" w:rsidRPr="00F518AA">
        <w:rPr>
          <w:rFonts w:ascii="Montserrat" w:hAnsi="Montserrat" w:cs="Arial"/>
          <w:sz w:val="22"/>
          <w:szCs w:val="22"/>
        </w:rPr>
        <w:t xml:space="preserve">Afwijkingen </w:t>
      </w:r>
    </w:p>
    <w:p w14:paraId="7B9CF76A" w14:textId="453E1EE4" w:rsidR="00C6530D" w:rsidRPr="00F518AA" w:rsidRDefault="008760D1" w:rsidP="00C470B2">
      <w:pPr>
        <w:rPr>
          <w:rFonts w:ascii="Montserrat" w:hAnsi="Montserrat" w:cs="Arial"/>
          <w:sz w:val="22"/>
          <w:szCs w:val="22"/>
        </w:rPr>
      </w:pPr>
      <w:r w:rsidRPr="00F518AA">
        <w:rPr>
          <w:rFonts w:ascii="Montserrat" w:hAnsi="Montserrat" w:cs="Arial"/>
          <w:sz w:val="22"/>
          <w:szCs w:val="22"/>
        </w:rPr>
        <w:t xml:space="preserve">van deze voorwaarden zijn slechts geldig indien deze uitdrukkelijk schriftelijk zijn overeengekomen. </w:t>
      </w:r>
    </w:p>
    <w:p w14:paraId="53B937F4" w14:textId="4FA1653D" w:rsidR="002B68AF" w:rsidRPr="00F518AA" w:rsidRDefault="002B68AF" w:rsidP="00C470B2">
      <w:pPr>
        <w:rPr>
          <w:rFonts w:ascii="Montserrat" w:hAnsi="Montserrat" w:cs="Arial"/>
          <w:sz w:val="22"/>
          <w:szCs w:val="22"/>
        </w:rPr>
      </w:pPr>
    </w:p>
    <w:p w14:paraId="4FE4B70B" w14:textId="0ED52130" w:rsidR="00374C80" w:rsidRPr="00F518AA" w:rsidRDefault="00F84955" w:rsidP="00C470B2">
      <w:pPr>
        <w:rPr>
          <w:rFonts w:ascii="Montserrat" w:hAnsi="Montserrat" w:cs="Arial"/>
          <w:sz w:val="22"/>
          <w:szCs w:val="22"/>
        </w:rPr>
      </w:pPr>
      <w:r w:rsidRPr="00F518AA">
        <w:rPr>
          <w:rFonts w:ascii="Montserrat" w:hAnsi="Montserrat" w:cs="Arial"/>
          <w:sz w:val="22"/>
          <w:szCs w:val="22"/>
        </w:rPr>
        <w:t xml:space="preserve">2.2. </w:t>
      </w:r>
      <w:r w:rsidR="00374C80" w:rsidRPr="00F518AA">
        <w:rPr>
          <w:rFonts w:ascii="Montserrat" w:hAnsi="Montserrat" w:cs="Arial"/>
          <w:sz w:val="22"/>
          <w:szCs w:val="22"/>
        </w:rPr>
        <w:t>Deze algemene voorwaarden zijn ook van toepassing op aanvullende opdrachten en vervolgopdrachten van de opdrachtgever</w:t>
      </w:r>
      <w:r w:rsidR="0034019B" w:rsidRPr="00F518AA">
        <w:rPr>
          <w:rFonts w:ascii="Montserrat" w:hAnsi="Montserrat" w:cs="Arial"/>
          <w:sz w:val="22"/>
          <w:szCs w:val="22"/>
        </w:rPr>
        <w:t xml:space="preserve">. </w:t>
      </w:r>
    </w:p>
    <w:p w14:paraId="5E596F32" w14:textId="77777777" w:rsidR="00AD6138" w:rsidRPr="00F518AA" w:rsidRDefault="00AD6138" w:rsidP="00C470B2">
      <w:pPr>
        <w:rPr>
          <w:rFonts w:cs="Arial"/>
          <w:b/>
          <w:bCs/>
        </w:rPr>
      </w:pPr>
    </w:p>
    <w:p w14:paraId="1DE47B6E" w14:textId="22A125A0" w:rsidR="009570F4" w:rsidRPr="00F518AA" w:rsidRDefault="009570F4" w:rsidP="00C470B2">
      <w:pPr>
        <w:rPr>
          <w:rFonts w:cs="Arial"/>
          <w:b/>
          <w:bCs/>
        </w:rPr>
      </w:pPr>
      <w:r w:rsidRPr="00F518AA">
        <w:rPr>
          <w:rFonts w:cs="Arial"/>
          <w:b/>
          <w:bCs/>
        </w:rPr>
        <w:t>ARTIKEL 3: AANBOD EN AANVAARDING</w:t>
      </w:r>
    </w:p>
    <w:p w14:paraId="6A114279" w14:textId="77777777" w:rsidR="009570F4" w:rsidRPr="007855E1" w:rsidRDefault="009570F4" w:rsidP="00C470B2">
      <w:pPr>
        <w:rPr>
          <w:rFonts w:ascii="Arial" w:hAnsi="Arial" w:cs="Arial"/>
          <w:b/>
          <w:bCs/>
          <w:sz w:val="16"/>
          <w:szCs w:val="16"/>
        </w:rPr>
      </w:pPr>
    </w:p>
    <w:p w14:paraId="30B4E9F0" w14:textId="323982F3" w:rsidR="009E1FAF" w:rsidRPr="00F518AA" w:rsidRDefault="004002DE" w:rsidP="00C470B2">
      <w:pPr>
        <w:rPr>
          <w:rFonts w:ascii="Montserrat" w:hAnsi="Montserrat" w:cs="Arial"/>
          <w:sz w:val="22"/>
          <w:szCs w:val="22"/>
        </w:rPr>
      </w:pPr>
      <w:r w:rsidRPr="00F518AA">
        <w:rPr>
          <w:rFonts w:ascii="Montserrat" w:hAnsi="Montserrat" w:cs="Arial"/>
          <w:sz w:val="22"/>
          <w:szCs w:val="22"/>
        </w:rPr>
        <w:t>3.1.</w:t>
      </w:r>
      <w:r w:rsidR="0060315B" w:rsidRPr="00F518AA">
        <w:rPr>
          <w:rFonts w:ascii="Montserrat" w:hAnsi="Montserrat" w:cs="Arial"/>
          <w:sz w:val="22"/>
          <w:szCs w:val="22"/>
        </w:rPr>
        <w:t xml:space="preserve"> </w:t>
      </w:r>
      <w:r w:rsidR="009E1FAF" w:rsidRPr="00F518AA">
        <w:rPr>
          <w:rFonts w:ascii="Montserrat" w:hAnsi="Montserrat" w:cs="Arial"/>
          <w:sz w:val="22"/>
          <w:szCs w:val="22"/>
        </w:rPr>
        <w:t xml:space="preserve">Alle door Opdrachtnemer gedane aanbiedingen zijn geldig voor de in de offerte aangegeven termijn. Indien er geen termijn is aangegeven, is de offerte geldig tot 30 kalenderdagen na de datum waarop de offerte is uitgebracht. </w:t>
      </w:r>
    </w:p>
    <w:p w14:paraId="12BF6F11" w14:textId="77777777" w:rsidR="00116852" w:rsidRPr="00F518AA" w:rsidRDefault="00116852" w:rsidP="00C470B2">
      <w:pPr>
        <w:rPr>
          <w:rFonts w:ascii="Montserrat" w:hAnsi="Montserrat" w:cs="Arial"/>
          <w:sz w:val="22"/>
          <w:szCs w:val="22"/>
        </w:rPr>
      </w:pPr>
    </w:p>
    <w:p w14:paraId="4887ABF1" w14:textId="4E25E87E" w:rsidR="00F43731" w:rsidRPr="00F518AA" w:rsidRDefault="00F43731" w:rsidP="00C470B2">
      <w:pPr>
        <w:rPr>
          <w:rFonts w:ascii="Montserrat" w:hAnsi="Montserrat" w:cs="Arial"/>
          <w:sz w:val="22"/>
          <w:szCs w:val="22"/>
        </w:rPr>
      </w:pPr>
      <w:r w:rsidRPr="00F518AA">
        <w:rPr>
          <w:rFonts w:ascii="Montserrat" w:hAnsi="Montserrat" w:cs="Arial"/>
          <w:sz w:val="22"/>
          <w:szCs w:val="22"/>
        </w:rPr>
        <w:t xml:space="preserve">3.2. Een aanbod kan gebaseerd zijn op de door de Opdrachtgever verstrekte gegevens en informatie. Indien na het aanbod blijkt dat de verstrekte gegevens afwijken van de heersende omstandigheden, heeft Opdrachtnemer het recht de betreffende prijzen en andere voorwaarden aan te passen. Opdrachtnemer is niet verplicht de juistheid van de door de Opdrachtgever of derden verstrekte informatie te toetsen. </w:t>
      </w:r>
    </w:p>
    <w:p w14:paraId="65A96F64" w14:textId="77777777" w:rsidR="00F43731" w:rsidRPr="00F518AA" w:rsidRDefault="00F43731" w:rsidP="00C470B2">
      <w:pPr>
        <w:rPr>
          <w:rFonts w:ascii="Montserrat" w:hAnsi="Montserrat" w:cs="Arial"/>
          <w:sz w:val="22"/>
          <w:szCs w:val="22"/>
        </w:rPr>
      </w:pPr>
    </w:p>
    <w:p w14:paraId="598206C3" w14:textId="090E973C" w:rsidR="00027ADA" w:rsidRPr="00F518AA" w:rsidRDefault="006068D0" w:rsidP="00C470B2">
      <w:pPr>
        <w:rPr>
          <w:rFonts w:ascii="Montserrat" w:hAnsi="Montserrat" w:cs="Arial"/>
          <w:sz w:val="22"/>
          <w:szCs w:val="22"/>
        </w:rPr>
      </w:pPr>
      <w:r w:rsidRPr="00F518AA">
        <w:rPr>
          <w:rFonts w:ascii="Montserrat" w:hAnsi="Montserrat" w:cs="Arial"/>
          <w:sz w:val="22"/>
          <w:szCs w:val="22"/>
        </w:rPr>
        <w:t xml:space="preserve">3.3. Een samengestelde prijsopgave verplicht Opdrachtnemer niet tot het verrichten van een gedeelte van de opdracht tegen een overeenkomstig deel van de opgegeven prijs. </w:t>
      </w:r>
    </w:p>
    <w:p w14:paraId="78103FD6" w14:textId="77777777" w:rsidR="00027ADA" w:rsidRPr="00F518AA" w:rsidRDefault="00027ADA" w:rsidP="00C470B2">
      <w:pPr>
        <w:rPr>
          <w:rFonts w:ascii="Montserrat" w:hAnsi="Montserrat" w:cs="Arial"/>
          <w:sz w:val="22"/>
          <w:szCs w:val="22"/>
        </w:rPr>
      </w:pPr>
    </w:p>
    <w:p w14:paraId="0531ED51" w14:textId="77777777" w:rsidR="00F518AA" w:rsidRDefault="000E73AC" w:rsidP="00C470B2">
      <w:pPr>
        <w:rPr>
          <w:rFonts w:ascii="Montserrat" w:hAnsi="Montserrat" w:cs="Arial"/>
          <w:sz w:val="22"/>
          <w:szCs w:val="22"/>
        </w:rPr>
      </w:pPr>
      <w:r w:rsidRPr="00F518AA">
        <w:rPr>
          <w:rFonts w:ascii="Montserrat" w:hAnsi="Montserrat" w:cs="Arial"/>
          <w:sz w:val="22"/>
          <w:szCs w:val="22"/>
        </w:rPr>
        <w:t>3.4. Opdrachtnemer kan niet aan haar aanbiedingen worden gehouden indien de Opdrachtgever begrijpt of redelijkerwijze kan begrijpen dat het aanbod, dan wel een onderdeel daarvan, een kennelijke vergissing, verschrijving</w:t>
      </w:r>
      <w:r w:rsidR="00F47241" w:rsidRPr="00F518AA">
        <w:rPr>
          <w:rFonts w:ascii="Montserrat" w:hAnsi="Montserrat" w:cs="Arial"/>
          <w:sz w:val="22"/>
          <w:szCs w:val="22"/>
        </w:rPr>
        <w:t xml:space="preserve">, </w:t>
      </w:r>
      <w:r w:rsidR="00C06CD0" w:rsidRPr="00F518AA">
        <w:rPr>
          <w:rFonts w:ascii="Montserrat" w:hAnsi="Montserrat" w:cs="Arial"/>
          <w:sz w:val="22"/>
          <w:szCs w:val="22"/>
        </w:rPr>
        <w:t xml:space="preserve">of duidelijke </w:t>
      </w:r>
    </w:p>
    <w:p w14:paraId="427268A4" w14:textId="1C79BC1A" w:rsidR="000E73AC" w:rsidRPr="00F518AA" w:rsidRDefault="00F47241" w:rsidP="00C470B2">
      <w:pPr>
        <w:rPr>
          <w:rFonts w:ascii="Montserrat" w:hAnsi="Montserrat" w:cs="Arial"/>
          <w:sz w:val="22"/>
          <w:szCs w:val="22"/>
        </w:rPr>
      </w:pPr>
      <w:proofErr w:type="gramStart"/>
      <w:r w:rsidRPr="00F518AA">
        <w:rPr>
          <w:rFonts w:ascii="Montserrat" w:hAnsi="Montserrat" w:cs="Arial"/>
          <w:sz w:val="22"/>
          <w:szCs w:val="22"/>
        </w:rPr>
        <w:t>druk</w:t>
      </w:r>
      <w:proofErr w:type="gramEnd"/>
      <w:r w:rsidRPr="00F518AA">
        <w:rPr>
          <w:rFonts w:ascii="Montserrat" w:hAnsi="Montserrat" w:cs="Arial"/>
          <w:sz w:val="22"/>
          <w:szCs w:val="22"/>
        </w:rPr>
        <w:t xml:space="preserve">-, zet-, of typefout bevat. </w:t>
      </w:r>
    </w:p>
    <w:p w14:paraId="67181859" w14:textId="77777777" w:rsidR="00C06CD0" w:rsidRPr="00F518AA" w:rsidRDefault="00C06CD0" w:rsidP="00C470B2">
      <w:pPr>
        <w:rPr>
          <w:rFonts w:ascii="Montserrat" w:hAnsi="Montserrat" w:cs="Arial"/>
          <w:sz w:val="22"/>
          <w:szCs w:val="22"/>
        </w:rPr>
      </w:pPr>
    </w:p>
    <w:p w14:paraId="33CD4DDE" w14:textId="4F5DEC69" w:rsidR="00F47241" w:rsidRPr="00F518AA" w:rsidRDefault="00F47241" w:rsidP="00C470B2">
      <w:pPr>
        <w:rPr>
          <w:rFonts w:ascii="Montserrat" w:hAnsi="Montserrat" w:cs="Arial"/>
          <w:sz w:val="22"/>
          <w:szCs w:val="22"/>
        </w:rPr>
      </w:pPr>
      <w:r w:rsidRPr="00F518AA">
        <w:rPr>
          <w:rFonts w:ascii="Montserrat" w:hAnsi="Montserrat" w:cs="Arial"/>
          <w:sz w:val="22"/>
          <w:szCs w:val="22"/>
        </w:rPr>
        <w:t xml:space="preserve">3.5. Aanbiedingen gelden niet automatisch voor toekomstige opdrachten. </w:t>
      </w:r>
    </w:p>
    <w:p w14:paraId="6360774D" w14:textId="77777777" w:rsidR="00F47241" w:rsidRPr="00F518AA" w:rsidRDefault="00F47241" w:rsidP="00C470B2">
      <w:pPr>
        <w:rPr>
          <w:rFonts w:ascii="Montserrat" w:hAnsi="Montserrat" w:cs="Arial"/>
          <w:sz w:val="22"/>
          <w:szCs w:val="22"/>
        </w:rPr>
      </w:pPr>
    </w:p>
    <w:p w14:paraId="127B94A2" w14:textId="4758BFFE" w:rsidR="00116852" w:rsidRPr="00F518AA" w:rsidRDefault="00E6370F" w:rsidP="00C470B2">
      <w:pPr>
        <w:rPr>
          <w:rFonts w:ascii="Montserrat" w:hAnsi="Montserrat" w:cs="Arial"/>
          <w:sz w:val="22"/>
          <w:szCs w:val="22"/>
        </w:rPr>
      </w:pPr>
      <w:r w:rsidRPr="00F518AA">
        <w:rPr>
          <w:rFonts w:ascii="Montserrat" w:hAnsi="Montserrat" w:cs="Arial"/>
          <w:sz w:val="22"/>
          <w:szCs w:val="22"/>
        </w:rPr>
        <w:t>3</w:t>
      </w:r>
      <w:r w:rsidR="00116852" w:rsidRPr="00F518AA">
        <w:rPr>
          <w:rFonts w:ascii="Montserrat" w:hAnsi="Montserrat" w:cs="Arial"/>
          <w:sz w:val="22"/>
          <w:szCs w:val="22"/>
        </w:rPr>
        <w:t>.</w:t>
      </w:r>
      <w:r w:rsidR="00CE5C7B" w:rsidRPr="00F518AA">
        <w:rPr>
          <w:rFonts w:ascii="Montserrat" w:hAnsi="Montserrat" w:cs="Arial"/>
          <w:sz w:val="22"/>
          <w:szCs w:val="22"/>
        </w:rPr>
        <w:t>6</w:t>
      </w:r>
      <w:r w:rsidR="00116852" w:rsidRPr="00F518AA">
        <w:rPr>
          <w:rFonts w:ascii="Montserrat" w:hAnsi="Montserrat" w:cs="Arial"/>
          <w:sz w:val="22"/>
          <w:szCs w:val="22"/>
        </w:rPr>
        <w:t xml:space="preserve">. De overeenkomst komt tot stand doordat </w:t>
      </w:r>
      <w:r w:rsidR="00EC2A1E" w:rsidRPr="00F518AA">
        <w:rPr>
          <w:rFonts w:ascii="Montserrat" w:hAnsi="Montserrat" w:cs="Arial"/>
          <w:sz w:val="22"/>
          <w:szCs w:val="22"/>
        </w:rPr>
        <w:t xml:space="preserve">de </w:t>
      </w:r>
      <w:r w:rsidR="00402E12" w:rsidRPr="00F518AA">
        <w:rPr>
          <w:rFonts w:ascii="Montserrat" w:hAnsi="Montserrat" w:cs="Arial"/>
          <w:sz w:val="22"/>
          <w:szCs w:val="22"/>
        </w:rPr>
        <w:t>O</w:t>
      </w:r>
      <w:r w:rsidR="00116852" w:rsidRPr="00F518AA">
        <w:rPr>
          <w:rFonts w:ascii="Montserrat" w:hAnsi="Montserrat" w:cs="Arial"/>
          <w:sz w:val="22"/>
          <w:szCs w:val="22"/>
        </w:rPr>
        <w:t xml:space="preserve">pdrachtgever zich akkoord verklaart middels het accorderen van de offerte van </w:t>
      </w:r>
      <w:r w:rsidR="00CE5C7B" w:rsidRPr="00F518AA">
        <w:rPr>
          <w:rFonts w:ascii="Montserrat" w:hAnsi="Montserrat" w:cs="Arial"/>
          <w:sz w:val="22"/>
          <w:szCs w:val="22"/>
        </w:rPr>
        <w:t>Opdrachtnemer</w:t>
      </w:r>
      <w:r w:rsidR="00EC2A1E" w:rsidRPr="00F518AA">
        <w:rPr>
          <w:rFonts w:ascii="Montserrat" w:hAnsi="Montserrat" w:cs="Arial"/>
          <w:sz w:val="22"/>
          <w:szCs w:val="22"/>
        </w:rPr>
        <w:t xml:space="preserve">, schriftelijk of elektronisch </w:t>
      </w:r>
      <w:r w:rsidR="00116852" w:rsidRPr="00F518AA">
        <w:rPr>
          <w:rFonts w:ascii="Montserrat" w:hAnsi="Montserrat" w:cs="Arial"/>
          <w:sz w:val="22"/>
          <w:szCs w:val="22"/>
        </w:rPr>
        <w:t>(per e</w:t>
      </w:r>
      <w:r w:rsidR="00EC2A1E" w:rsidRPr="00F518AA">
        <w:rPr>
          <w:rFonts w:ascii="Montserrat" w:hAnsi="Montserrat" w:cs="Arial"/>
          <w:sz w:val="22"/>
          <w:szCs w:val="22"/>
        </w:rPr>
        <w:t>-</w:t>
      </w:r>
      <w:r w:rsidR="00116852" w:rsidRPr="00F518AA">
        <w:rPr>
          <w:rFonts w:ascii="Montserrat" w:hAnsi="Montserrat" w:cs="Arial"/>
          <w:sz w:val="22"/>
          <w:szCs w:val="22"/>
        </w:rPr>
        <w:t xml:space="preserve">mail). Hiermee verklaart </w:t>
      </w:r>
      <w:r w:rsidR="00EC2A1E" w:rsidRPr="00F518AA">
        <w:rPr>
          <w:rFonts w:ascii="Montserrat" w:hAnsi="Montserrat" w:cs="Arial"/>
          <w:sz w:val="22"/>
          <w:szCs w:val="22"/>
        </w:rPr>
        <w:t xml:space="preserve">de </w:t>
      </w:r>
      <w:r w:rsidR="0035151F" w:rsidRPr="00F518AA">
        <w:rPr>
          <w:rFonts w:ascii="Montserrat" w:hAnsi="Montserrat" w:cs="Arial"/>
          <w:sz w:val="22"/>
          <w:szCs w:val="22"/>
        </w:rPr>
        <w:t>O</w:t>
      </w:r>
      <w:r w:rsidR="00116852" w:rsidRPr="00F518AA">
        <w:rPr>
          <w:rFonts w:ascii="Montserrat" w:hAnsi="Montserrat" w:cs="Arial"/>
          <w:sz w:val="22"/>
          <w:szCs w:val="22"/>
        </w:rPr>
        <w:t xml:space="preserve">pdrachtgever tevens de algemene voorwaarden van </w:t>
      </w:r>
      <w:r w:rsidR="00CE5C7B" w:rsidRPr="00F518AA">
        <w:rPr>
          <w:rFonts w:ascii="Montserrat" w:hAnsi="Montserrat" w:cs="Arial"/>
          <w:sz w:val="22"/>
          <w:szCs w:val="22"/>
        </w:rPr>
        <w:t>Opdrachtnemer</w:t>
      </w:r>
      <w:r w:rsidR="00116852" w:rsidRPr="00F518AA">
        <w:rPr>
          <w:rFonts w:ascii="Montserrat" w:hAnsi="Montserrat" w:cs="Arial"/>
          <w:sz w:val="22"/>
          <w:szCs w:val="22"/>
        </w:rPr>
        <w:t xml:space="preserve"> te accepteren. </w:t>
      </w:r>
    </w:p>
    <w:p w14:paraId="66E1FED8" w14:textId="77777777" w:rsidR="00E04E5A" w:rsidRPr="00F518AA" w:rsidRDefault="00E04E5A" w:rsidP="00C470B2">
      <w:pPr>
        <w:rPr>
          <w:rFonts w:cs="Arial"/>
        </w:rPr>
      </w:pPr>
    </w:p>
    <w:p w14:paraId="0AD568F8" w14:textId="52829F9E" w:rsidR="00C6530D" w:rsidRPr="00F518AA" w:rsidRDefault="0074410A" w:rsidP="0074410A">
      <w:pPr>
        <w:rPr>
          <w:rFonts w:cs="Arial"/>
          <w:b/>
          <w:bCs/>
        </w:rPr>
      </w:pPr>
      <w:r w:rsidRPr="00F518AA">
        <w:rPr>
          <w:rFonts w:cs="Arial"/>
          <w:b/>
          <w:bCs/>
        </w:rPr>
        <w:t xml:space="preserve">ARTIKEL </w:t>
      </w:r>
      <w:r w:rsidR="000D025E" w:rsidRPr="00F518AA">
        <w:rPr>
          <w:rFonts w:cs="Arial"/>
          <w:b/>
          <w:bCs/>
        </w:rPr>
        <w:t>4</w:t>
      </w:r>
      <w:r w:rsidR="00AD6138" w:rsidRPr="00F518AA">
        <w:rPr>
          <w:rFonts w:cs="Arial"/>
          <w:b/>
          <w:bCs/>
        </w:rPr>
        <w:t xml:space="preserve">: </w:t>
      </w:r>
      <w:r w:rsidR="00C6530D" w:rsidRPr="00F518AA">
        <w:rPr>
          <w:rFonts w:cs="Arial"/>
          <w:b/>
          <w:bCs/>
        </w:rPr>
        <w:t>DIENSTVERLENING</w:t>
      </w:r>
    </w:p>
    <w:p w14:paraId="74DA8CF1" w14:textId="77777777" w:rsidR="00AD6138" w:rsidRPr="007855E1" w:rsidRDefault="00AD6138" w:rsidP="0074410A">
      <w:pPr>
        <w:rPr>
          <w:rFonts w:ascii="Arial" w:hAnsi="Arial" w:cs="Arial"/>
          <w:b/>
          <w:bCs/>
          <w:sz w:val="16"/>
          <w:szCs w:val="16"/>
        </w:rPr>
      </w:pPr>
    </w:p>
    <w:p w14:paraId="5D6388CB" w14:textId="7FAADF8F" w:rsidR="00C6530D" w:rsidRPr="00F518AA" w:rsidRDefault="00CE7E62" w:rsidP="00CE7E62">
      <w:pPr>
        <w:rPr>
          <w:rFonts w:ascii="Montserrat" w:hAnsi="Montserrat" w:cs="Arial"/>
          <w:sz w:val="22"/>
          <w:szCs w:val="22"/>
        </w:rPr>
      </w:pPr>
      <w:r w:rsidRPr="00F518AA">
        <w:rPr>
          <w:rFonts w:ascii="Montserrat" w:hAnsi="Montserrat" w:cs="Arial"/>
          <w:sz w:val="22"/>
          <w:szCs w:val="22"/>
        </w:rPr>
        <w:t>4.1.</w:t>
      </w:r>
      <w:r w:rsidR="00C6530D" w:rsidRPr="00F518AA">
        <w:rPr>
          <w:rFonts w:ascii="Montserrat" w:hAnsi="Montserrat" w:cs="Arial"/>
          <w:sz w:val="22"/>
          <w:szCs w:val="22"/>
        </w:rPr>
        <w:t xml:space="preserve"> </w:t>
      </w:r>
      <w:r w:rsidR="008E2F16" w:rsidRPr="00F518AA">
        <w:rPr>
          <w:rFonts w:ascii="Montserrat" w:hAnsi="Montserrat" w:cs="Arial"/>
          <w:sz w:val="22"/>
          <w:szCs w:val="22"/>
        </w:rPr>
        <w:t xml:space="preserve">Opdrachtnemer </w:t>
      </w:r>
      <w:r w:rsidR="00C6530D" w:rsidRPr="00F518AA">
        <w:rPr>
          <w:rFonts w:ascii="Montserrat" w:hAnsi="Montserrat" w:cs="Arial"/>
          <w:sz w:val="22"/>
          <w:szCs w:val="22"/>
        </w:rPr>
        <w:t xml:space="preserve">behoudt zich het recht voor om af te zien van het aangaan van een coachrelatie met een </w:t>
      </w:r>
      <w:r w:rsidR="008E2F16" w:rsidRPr="00F518AA">
        <w:rPr>
          <w:rFonts w:ascii="Montserrat" w:hAnsi="Montserrat" w:cs="Arial"/>
          <w:sz w:val="22"/>
          <w:szCs w:val="22"/>
        </w:rPr>
        <w:t>C</w:t>
      </w:r>
      <w:r w:rsidR="00C6530D" w:rsidRPr="00F518AA">
        <w:rPr>
          <w:rFonts w:ascii="Montserrat" w:hAnsi="Montserrat" w:cs="Arial"/>
          <w:sz w:val="22"/>
          <w:szCs w:val="22"/>
        </w:rPr>
        <w:t xml:space="preserve">liënt. Ook kan het voorkomen dat tijdens de dienstverlening het door </w:t>
      </w:r>
      <w:r w:rsidR="008E2F16" w:rsidRPr="00F518AA">
        <w:rPr>
          <w:rFonts w:ascii="Montserrat" w:hAnsi="Montserrat" w:cs="Arial"/>
          <w:sz w:val="22"/>
          <w:szCs w:val="22"/>
        </w:rPr>
        <w:t>O</w:t>
      </w:r>
      <w:r w:rsidR="00C6530D" w:rsidRPr="00F518AA">
        <w:rPr>
          <w:rFonts w:ascii="Montserrat" w:hAnsi="Montserrat" w:cs="Arial"/>
          <w:sz w:val="22"/>
          <w:szCs w:val="22"/>
        </w:rPr>
        <w:t xml:space="preserve">pdrachtnemer beter wordt geacht de </w:t>
      </w:r>
      <w:r w:rsidR="008E2F16" w:rsidRPr="00F518AA">
        <w:rPr>
          <w:rFonts w:ascii="Montserrat" w:hAnsi="Montserrat" w:cs="Arial"/>
          <w:sz w:val="22"/>
          <w:szCs w:val="22"/>
        </w:rPr>
        <w:t>Cl</w:t>
      </w:r>
      <w:r w:rsidR="00C6530D" w:rsidRPr="00F518AA">
        <w:rPr>
          <w:rFonts w:ascii="Montserrat" w:hAnsi="Montserrat" w:cs="Arial"/>
          <w:sz w:val="22"/>
          <w:szCs w:val="22"/>
        </w:rPr>
        <w:t xml:space="preserve">iënt door te verwijzen of om andere redenen de coachrelatie met een </w:t>
      </w:r>
      <w:r w:rsidR="008E2F16" w:rsidRPr="00F518AA">
        <w:rPr>
          <w:rFonts w:ascii="Montserrat" w:hAnsi="Montserrat" w:cs="Arial"/>
          <w:sz w:val="22"/>
          <w:szCs w:val="22"/>
        </w:rPr>
        <w:t>Cl</w:t>
      </w:r>
      <w:r w:rsidR="00C6530D" w:rsidRPr="00F518AA">
        <w:rPr>
          <w:rFonts w:ascii="Montserrat" w:hAnsi="Montserrat" w:cs="Arial"/>
          <w:sz w:val="22"/>
          <w:szCs w:val="22"/>
        </w:rPr>
        <w:t>iënt te beëindigen.</w:t>
      </w:r>
      <w:r w:rsidR="008E2F16" w:rsidRPr="00F518AA">
        <w:rPr>
          <w:rFonts w:ascii="Montserrat" w:hAnsi="Montserrat" w:cs="Arial"/>
          <w:sz w:val="22"/>
          <w:szCs w:val="22"/>
        </w:rPr>
        <w:t xml:space="preserve"> Opdrachtnemer zal </w:t>
      </w:r>
      <w:r w:rsidR="00A87511" w:rsidRPr="00F518AA">
        <w:rPr>
          <w:rFonts w:ascii="Montserrat" w:hAnsi="Montserrat" w:cs="Arial"/>
          <w:sz w:val="22"/>
          <w:szCs w:val="22"/>
        </w:rPr>
        <w:t xml:space="preserve">bij </w:t>
      </w:r>
      <w:r w:rsidR="005E79AB" w:rsidRPr="00F518AA">
        <w:rPr>
          <w:rFonts w:ascii="Montserrat" w:hAnsi="Montserrat" w:cs="Arial"/>
          <w:sz w:val="22"/>
          <w:szCs w:val="22"/>
        </w:rPr>
        <w:t xml:space="preserve">annulering of </w:t>
      </w:r>
      <w:r w:rsidR="000D5325" w:rsidRPr="00F518AA">
        <w:rPr>
          <w:rFonts w:ascii="Montserrat" w:hAnsi="Montserrat" w:cs="Arial"/>
          <w:sz w:val="22"/>
          <w:szCs w:val="22"/>
        </w:rPr>
        <w:t xml:space="preserve">weigering </w:t>
      </w:r>
      <w:r w:rsidR="008E2F16" w:rsidRPr="00F518AA">
        <w:rPr>
          <w:rFonts w:ascii="Montserrat" w:hAnsi="Montserrat" w:cs="Arial"/>
          <w:sz w:val="22"/>
          <w:szCs w:val="22"/>
        </w:rPr>
        <w:t xml:space="preserve">dit schriftelijk bevestigen en betaalt eventueel vooruitbetaalde bedragen terug, waarmee de overeenkomst wordt beëindigd zonder verdere verplichtingen of aanspraken over en weer. Opdrachtnemer is verder geen enkele schadevergoeding verschuldigd. </w:t>
      </w:r>
    </w:p>
    <w:p w14:paraId="0E8C9A2B" w14:textId="77777777" w:rsidR="00CE7E62" w:rsidRPr="00F518AA" w:rsidRDefault="00CE7E62" w:rsidP="00CE7E62">
      <w:pPr>
        <w:rPr>
          <w:rFonts w:ascii="Montserrat" w:hAnsi="Montserrat" w:cs="Arial"/>
          <w:sz w:val="22"/>
          <w:szCs w:val="22"/>
        </w:rPr>
      </w:pPr>
    </w:p>
    <w:p w14:paraId="355B2284" w14:textId="239D5185" w:rsidR="00C6530D" w:rsidRPr="00F518AA" w:rsidRDefault="00CE7E62" w:rsidP="00CE7E62">
      <w:pPr>
        <w:rPr>
          <w:rFonts w:ascii="Montserrat" w:hAnsi="Montserrat" w:cs="Arial"/>
          <w:sz w:val="22"/>
          <w:szCs w:val="22"/>
        </w:rPr>
      </w:pPr>
      <w:r w:rsidRPr="00F518AA">
        <w:rPr>
          <w:rFonts w:ascii="Montserrat" w:hAnsi="Montserrat" w:cs="Arial"/>
          <w:sz w:val="22"/>
          <w:szCs w:val="22"/>
        </w:rPr>
        <w:t>4.2.</w:t>
      </w:r>
      <w:r w:rsidR="00C6530D" w:rsidRPr="00F518AA">
        <w:rPr>
          <w:rFonts w:ascii="Montserrat" w:hAnsi="Montserrat" w:cs="Arial"/>
          <w:sz w:val="22"/>
          <w:szCs w:val="22"/>
        </w:rPr>
        <w:t xml:space="preserve"> Met de </w:t>
      </w:r>
      <w:r w:rsidR="008E2F16" w:rsidRPr="00F518AA">
        <w:rPr>
          <w:rFonts w:ascii="Montserrat" w:hAnsi="Montserrat" w:cs="Arial"/>
          <w:sz w:val="22"/>
          <w:szCs w:val="22"/>
        </w:rPr>
        <w:t>O</w:t>
      </w:r>
      <w:r w:rsidR="00C6530D" w:rsidRPr="00F518AA">
        <w:rPr>
          <w:rFonts w:ascii="Montserrat" w:hAnsi="Montserrat" w:cs="Arial"/>
          <w:sz w:val="22"/>
          <w:szCs w:val="22"/>
        </w:rPr>
        <w:t xml:space="preserve">pdrachtnemer gesloten overeenkomsten leiden voor </w:t>
      </w:r>
      <w:r w:rsidR="008E2F16" w:rsidRPr="00F518AA">
        <w:rPr>
          <w:rFonts w:ascii="Montserrat" w:hAnsi="Montserrat" w:cs="Arial"/>
          <w:sz w:val="22"/>
          <w:szCs w:val="22"/>
        </w:rPr>
        <w:t xml:space="preserve">Opdrachtnemer </w:t>
      </w:r>
      <w:r w:rsidR="00C6530D" w:rsidRPr="00F518AA">
        <w:rPr>
          <w:rFonts w:ascii="Montserrat" w:hAnsi="Montserrat" w:cs="Arial"/>
          <w:sz w:val="22"/>
          <w:szCs w:val="22"/>
        </w:rPr>
        <w:t xml:space="preserve">tot een inspanningsverplichting, niet tot een resultaatverplichting, waarbij </w:t>
      </w:r>
      <w:r w:rsidR="008E2F16" w:rsidRPr="00F518AA">
        <w:rPr>
          <w:rFonts w:ascii="Montserrat" w:hAnsi="Montserrat" w:cs="Arial"/>
          <w:sz w:val="22"/>
          <w:szCs w:val="22"/>
        </w:rPr>
        <w:t>O</w:t>
      </w:r>
      <w:r w:rsidR="00C6530D" w:rsidRPr="00F518AA">
        <w:rPr>
          <w:rFonts w:ascii="Montserrat" w:hAnsi="Montserrat" w:cs="Arial"/>
          <w:sz w:val="22"/>
          <w:szCs w:val="22"/>
        </w:rPr>
        <w:t xml:space="preserve">pdrachtnemer gehouden is haar verplichtingen naar normen van zorgvuldigheid en vakmanschap na te komen. </w:t>
      </w:r>
      <w:r w:rsidR="008E2F16" w:rsidRPr="00F518AA">
        <w:rPr>
          <w:rFonts w:ascii="Montserrat" w:hAnsi="Montserrat" w:cs="Arial"/>
          <w:sz w:val="22"/>
          <w:szCs w:val="22"/>
        </w:rPr>
        <w:t xml:space="preserve">Opdrachtnemer </w:t>
      </w:r>
      <w:r w:rsidR="005F6E16" w:rsidRPr="00F518AA">
        <w:rPr>
          <w:rFonts w:ascii="Montserrat" w:hAnsi="Montserrat" w:cs="Arial"/>
          <w:sz w:val="22"/>
          <w:szCs w:val="22"/>
        </w:rPr>
        <w:t xml:space="preserve">zal de richtlijnen en gedragsregels van de NOBCO naar beste inzicht en vermogen naleven. </w:t>
      </w:r>
      <w:r w:rsidR="008E2F16" w:rsidRPr="00F518AA">
        <w:rPr>
          <w:rFonts w:ascii="Montserrat" w:hAnsi="Montserrat" w:cs="Arial"/>
          <w:sz w:val="22"/>
          <w:szCs w:val="22"/>
        </w:rPr>
        <w:t xml:space="preserve">Opdrachtnemer kan daarom niet aansprakelijk worden gesteld voor tegenvallende resultaten en/of het niet behalen van beoogde doelstellingen naar aanleiding van een door haar gegeven advies, behandeling, begeleiding en/of coaching. </w:t>
      </w:r>
    </w:p>
    <w:p w14:paraId="7810C42B" w14:textId="187C3E7F" w:rsidR="00170752" w:rsidRPr="00F518AA" w:rsidRDefault="00170752" w:rsidP="00CE7E62">
      <w:pPr>
        <w:rPr>
          <w:rFonts w:ascii="Montserrat" w:hAnsi="Montserrat" w:cs="Arial"/>
          <w:sz w:val="22"/>
          <w:szCs w:val="22"/>
        </w:rPr>
      </w:pPr>
    </w:p>
    <w:p w14:paraId="33903C0B" w14:textId="59AD8C10" w:rsidR="00170752" w:rsidRPr="00F518AA" w:rsidRDefault="00170752" w:rsidP="00CE7E62">
      <w:pPr>
        <w:rPr>
          <w:rFonts w:ascii="Montserrat" w:hAnsi="Montserrat" w:cs="Arial"/>
          <w:sz w:val="22"/>
          <w:szCs w:val="22"/>
        </w:rPr>
      </w:pPr>
      <w:r w:rsidRPr="00F518AA">
        <w:rPr>
          <w:rFonts w:ascii="Montserrat" w:hAnsi="Montserrat" w:cs="Arial"/>
          <w:sz w:val="22"/>
          <w:szCs w:val="22"/>
        </w:rPr>
        <w:t xml:space="preserve">4.3. De </w:t>
      </w:r>
      <w:r w:rsidR="008E2F16" w:rsidRPr="00F518AA">
        <w:rPr>
          <w:rFonts w:ascii="Montserrat" w:hAnsi="Montserrat" w:cs="Arial"/>
          <w:sz w:val="22"/>
          <w:szCs w:val="22"/>
        </w:rPr>
        <w:t>O</w:t>
      </w:r>
      <w:r w:rsidR="008A61BC" w:rsidRPr="00F518AA">
        <w:rPr>
          <w:rFonts w:ascii="Montserrat" w:hAnsi="Montserrat" w:cs="Arial"/>
          <w:sz w:val="22"/>
          <w:szCs w:val="22"/>
        </w:rPr>
        <w:t>pdrachtgever</w:t>
      </w:r>
      <w:r w:rsidRPr="00F518AA">
        <w:rPr>
          <w:rFonts w:ascii="Montserrat" w:hAnsi="Montserrat" w:cs="Arial"/>
          <w:sz w:val="22"/>
          <w:szCs w:val="22"/>
        </w:rPr>
        <w:t xml:space="preserve"> </w:t>
      </w:r>
      <w:r w:rsidR="00850D0A" w:rsidRPr="00F518AA">
        <w:rPr>
          <w:rFonts w:ascii="Montserrat" w:hAnsi="Montserrat" w:cs="Arial"/>
          <w:sz w:val="22"/>
          <w:szCs w:val="22"/>
        </w:rPr>
        <w:t xml:space="preserve">draagt er zorg voor dat alle gegevens, waarvan </w:t>
      </w:r>
      <w:r w:rsidR="008E2F16" w:rsidRPr="00F518AA">
        <w:rPr>
          <w:rFonts w:ascii="Montserrat" w:hAnsi="Montserrat" w:cs="Arial"/>
          <w:sz w:val="22"/>
          <w:szCs w:val="22"/>
        </w:rPr>
        <w:t>O</w:t>
      </w:r>
      <w:r w:rsidR="00850D0A" w:rsidRPr="00F518AA">
        <w:rPr>
          <w:rFonts w:ascii="Montserrat" w:hAnsi="Montserrat" w:cs="Arial"/>
          <w:sz w:val="22"/>
          <w:szCs w:val="22"/>
        </w:rPr>
        <w:t xml:space="preserve">pdrachtnemer aangeeft dat deze noodzakelijk zijn of waarvan de </w:t>
      </w:r>
      <w:r w:rsidR="008E2F16" w:rsidRPr="00F518AA">
        <w:rPr>
          <w:rFonts w:ascii="Montserrat" w:hAnsi="Montserrat" w:cs="Arial"/>
          <w:sz w:val="22"/>
          <w:szCs w:val="22"/>
        </w:rPr>
        <w:t>O</w:t>
      </w:r>
      <w:r w:rsidR="00850D0A" w:rsidRPr="00F518AA">
        <w:rPr>
          <w:rFonts w:ascii="Montserrat" w:hAnsi="Montserrat" w:cs="Arial"/>
          <w:sz w:val="22"/>
          <w:szCs w:val="22"/>
        </w:rPr>
        <w:t xml:space="preserve">pdrachtgever redelijkerwijs behoort te begrijpen dat deze noodzakelijk zijn voor het uitvoeren van de overeenkomst tijdig aan </w:t>
      </w:r>
      <w:r w:rsidR="008E2F16" w:rsidRPr="00F518AA">
        <w:rPr>
          <w:rFonts w:ascii="Montserrat" w:hAnsi="Montserrat" w:cs="Arial"/>
          <w:sz w:val="22"/>
          <w:szCs w:val="22"/>
        </w:rPr>
        <w:t>O</w:t>
      </w:r>
      <w:r w:rsidR="00850D0A" w:rsidRPr="00F518AA">
        <w:rPr>
          <w:rFonts w:ascii="Montserrat" w:hAnsi="Montserrat" w:cs="Arial"/>
          <w:sz w:val="22"/>
          <w:szCs w:val="22"/>
        </w:rPr>
        <w:t xml:space="preserve">pdrachtnemer worden verstrekt. Indien de voor de uitvoering van de overeenkomst benodigde gegevens niet tijdig aan </w:t>
      </w:r>
      <w:r w:rsidR="008E2F16" w:rsidRPr="00F518AA">
        <w:rPr>
          <w:rFonts w:ascii="Montserrat" w:hAnsi="Montserrat" w:cs="Arial"/>
          <w:sz w:val="22"/>
          <w:szCs w:val="22"/>
        </w:rPr>
        <w:t>O</w:t>
      </w:r>
      <w:r w:rsidR="00850D0A" w:rsidRPr="00F518AA">
        <w:rPr>
          <w:rFonts w:ascii="Montserrat" w:hAnsi="Montserrat" w:cs="Arial"/>
          <w:sz w:val="22"/>
          <w:szCs w:val="22"/>
        </w:rPr>
        <w:t xml:space="preserve">pdrachtnemer zijn verstrekt, heeft </w:t>
      </w:r>
      <w:r w:rsidR="008E2F16" w:rsidRPr="00F518AA">
        <w:rPr>
          <w:rFonts w:ascii="Montserrat" w:hAnsi="Montserrat" w:cs="Arial"/>
          <w:sz w:val="22"/>
          <w:szCs w:val="22"/>
        </w:rPr>
        <w:t xml:space="preserve">Opdrachtnemer </w:t>
      </w:r>
      <w:r w:rsidR="00850D0A" w:rsidRPr="00F518AA">
        <w:rPr>
          <w:rFonts w:ascii="Montserrat" w:hAnsi="Montserrat" w:cs="Arial"/>
          <w:sz w:val="22"/>
          <w:szCs w:val="22"/>
        </w:rPr>
        <w:t xml:space="preserve">het recht de uitvoering van de overeenkomst op te schorten en/of de uit de vertraging voorvloeiende extra kosten volgens de gebruikelijke tarieven aan de </w:t>
      </w:r>
      <w:r w:rsidR="008E2F16" w:rsidRPr="00F518AA">
        <w:rPr>
          <w:rFonts w:ascii="Montserrat" w:hAnsi="Montserrat" w:cs="Arial"/>
          <w:sz w:val="22"/>
          <w:szCs w:val="22"/>
        </w:rPr>
        <w:t>O</w:t>
      </w:r>
      <w:r w:rsidR="00850D0A" w:rsidRPr="00F518AA">
        <w:rPr>
          <w:rFonts w:ascii="Montserrat" w:hAnsi="Montserrat" w:cs="Arial"/>
          <w:sz w:val="22"/>
          <w:szCs w:val="22"/>
        </w:rPr>
        <w:t xml:space="preserve">pdrachtgever in rekening te brengen. </w:t>
      </w:r>
    </w:p>
    <w:p w14:paraId="3CC83E8E" w14:textId="52D7ACCA" w:rsidR="00ED736D" w:rsidRPr="00F518AA" w:rsidRDefault="00ED736D" w:rsidP="00CE7E62">
      <w:pPr>
        <w:rPr>
          <w:rFonts w:ascii="Montserrat" w:hAnsi="Montserrat" w:cs="Arial"/>
          <w:sz w:val="22"/>
          <w:szCs w:val="22"/>
        </w:rPr>
      </w:pPr>
    </w:p>
    <w:p w14:paraId="4212097D" w14:textId="013DF926" w:rsidR="00EC2A1E" w:rsidRPr="00F518AA" w:rsidRDefault="00ED736D" w:rsidP="00CE7E62">
      <w:pPr>
        <w:rPr>
          <w:rFonts w:ascii="Montserrat" w:hAnsi="Montserrat" w:cs="Arial"/>
          <w:sz w:val="22"/>
          <w:szCs w:val="22"/>
        </w:rPr>
      </w:pPr>
      <w:r w:rsidRPr="00F518AA">
        <w:rPr>
          <w:rFonts w:ascii="Montserrat" w:hAnsi="Montserrat" w:cs="Arial"/>
          <w:sz w:val="22"/>
          <w:szCs w:val="22"/>
        </w:rPr>
        <w:t>4.</w:t>
      </w:r>
      <w:r w:rsidR="008408E6" w:rsidRPr="00F518AA">
        <w:rPr>
          <w:rFonts w:ascii="Montserrat" w:hAnsi="Montserrat" w:cs="Arial"/>
          <w:sz w:val="22"/>
          <w:szCs w:val="22"/>
        </w:rPr>
        <w:t>4</w:t>
      </w:r>
      <w:r w:rsidRPr="00F518AA">
        <w:rPr>
          <w:rFonts w:ascii="Montserrat" w:hAnsi="Montserrat" w:cs="Arial"/>
          <w:sz w:val="22"/>
          <w:szCs w:val="22"/>
        </w:rPr>
        <w:t xml:space="preserve">. De </w:t>
      </w:r>
      <w:r w:rsidR="00F61547" w:rsidRPr="00F518AA">
        <w:rPr>
          <w:rFonts w:ascii="Montserrat" w:hAnsi="Montserrat" w:cs="Arial"/>
          <w:sz w:val="22"/>
          <w:szCs w:val="22"/>
        </w:rPr>
        <w:t xml:space="preserve">diensten </w:t>
      </w:r>
      <w:r w:rsidR="006B2822" w:rsidRPr="00F518AA">
        <w:rPr>
          <w:rFonts w:ascii="Montserrat" w:hAnsi="Montserrat" w:cs="Arial"/>
          <w:sz w:val="22"/>
          <w:szCs w:val="22"/>
        </w:rPr>
        <w:t>die betrekking hebben op coaching zijn geen psychologische begeleiding</w:t>
      </w:r>
      <w:r w:rsidR="00C1511B" w:rsidRPr="00F518AA">
        <w:rPr>
          <w:rFonts w:ascii="Montserrat" w:hAnsi="Montserrat" w:cs="Arial"/>
          <w:sz w:val="22"/>
          <w:szCs w:val="22"/>
        </w:rPr>
        <w:t xml:space="preserve"> of enige vorm van therapie en </w:t>
      </w:r>
      <w:r w:rsidR="008E2F16" w:rsidRPr="00F518AA">
        <w:rPr>
          <w:rFonts w:ascii="Montserrat" w:hAnsi="Montserrat" w:cs="Arial"/>
          <w:sz w:val="22"/>
          <w:szCs w:val="22"/>
        </w:rPr>
        <w:t>kunnen</w:t>
      </w:r>
      <w:r w:rsidR="00C1511B" w:rsidRPr="00F518AA">
        <w:rPr>
          <w:rFonts w:ascii="Montserrat" w:hAnsi="Montserrat" w:cs="Arial"/>
          <w:sz w:val="22"/>
          <w:szCs w:val="22"/>
        </w:rPr>
        <w:t xml:space="preserve"> niet als zodanig opgevat worden. </w:t>
      </w:r>
    </w:p>
    <w:p w14:paraId="3529184D" w14:textId="18F205E9" w:rsidR="00BF4FF0" w:rsidRDefault="00BF4FF0" w:rsidP="00CD3F01">
      <w:pPr>
        <w:rPr>
          <w:rFonts w:ascii="Arial" w:hAnsi="Arial" w:cs="Arial"/>
          <w:b/>
          <w:bCs/>
        </w:rPr>
      </w:pPr>
    </w:p>
    <w:p w14:paraId="0EC40015" w14:textId="1E09C15F" w:rsidR="00BF4FF0" w:rsidRPr="00F518AA" w:rsidRDefault="002E702F" w:rsidP="00CD3F01">
      <w:pPr>
        <w:rPr>
          <w:rFonts w:cs="Arial"/>
          <w:b/>
          <w:bCs/>
        </w:rPr>
      </w:pPr>
      <w:r w:rsidRPr="00F518AA">
        <w:rPr>
          <w:rFonts w:cs="Arial"/>
          <w:b/>
          <w:bCs/>
        </w:rPr>
        <w:lastRenderedPageBreak/>
        <w:t xml:space="preserve">ARTIKEL 5: DUUR </w:t>
      </w:r>
    </w:p>
    <w:p w14:paraId="5F4DC73F" w14:textId="77777777" w:rsidR="00C44E3B" w:rsidRPr="007855E1" w:rsidRDefault="00C44E3B" w:rsidP="00BD633A">
      <w:pPr>
        <w:rPr>
          <w:rFonts w:ascii="Arial" w:hAnsi="Arial" w:cs="Arial"/>
          <w:sz w:val="16"/>
          <w:szCs w:val="16"/>
        </w:rPr>
      </w:pPr>
    </w:p>
    <w:p w14:paraId="25AD05C6" w14:textId="230129B1" w:rsidR="00BF4FF0" w:rsidRPr="00F518AA" w:rsidRDefault="00BD633A" w:rsidP="00CD3F01">
      <w:pPr>
        <w:rPr>
          <w:rFonts w:ascii="Montserrat" w:hAnsi="Montserrat" w:cs="Arial"/>
          <w:sz w:val="22"/>
          <w:szCs w:val="22"/>
        </w:rPr>
      </w:pPr>
      <w:r w:rsidRPr="00F518AA">
        <w:rPr>
          <w:rFonts w:ascii="Montserrat" w:hAnsi="Montserrat" w:cs="Arial"/>
          <w:sz w:val="22"/>
          <w:szCs w:val="22"/>
        </w:rPr>
        <w:t xml:space="preserve">Een door </w:t>
      </w:r>
      <w:r w:rsidR="008E2F16" w:rsidRPr="00F518AA">
        <w:rPr>
          <w:rFonts w:ascii="Montserrat" w:hAnsi="Montserrat" w:cs="Arial"/>
          <w:sz w:val="22"/>
          <w:szCs w:val="22"/>
        </w:rPr>
        <w:t>O</w:t>
      </w:r>
      <w:r w:rsidRPr="00F518AA">
        <w:rPr>
          <w:rFonts w:ascii="Montserrat" w:hAnsi="Montserrat" w:cs="Arial"/>
          <w:sz w:val="22"/>
          <w:szCs w:val="22"/>
        </w:rPr>
        <w:t xml:space="preserve">pdrachtgever opgegeven termijn voor het volbrengen van de dienst/opdracht heeft een indicatieve strekking, tenzij uit de aard of de inhoud van de overeenkomst anders blijkt. </w:t>
      </w:r>
      <w:r w:rsidR="008E2F16" w:rsidRPr="00F518AA">
        <w:rPr>
          <w:rFonts w:ascii="Montserrat" w:hAnsi="Montserrat" w:cs="Arial"/>
          <w:sz w:val="22"/>
          <w:szCs w:val="22"/>
        </w:rPr>
        <w:t>Opdrachtnemer</w:t>
      </w:r>
      <w:r w:rsidRPr="00F518AA">
        <w:rPr>
          <w:rFonts w:ascii="Montserrat" w:hAnsi="Montserrat" w:cs="Arial"/>
          <w:sz w:val="22"/>
          <w:szCs w:val="22"/>
        </w:rPr>
        <w:t xml:space="preserve"> is ook bij een opgegeven termijn voor het volbrengen van de dienst/opdracht, pas in verzuim nadat de </w:t>
      </w:r>
      <w:r w:rsidR="008E2F16" w:rsidRPr="00F518AA">
        <w:rPr>
          <w:rFonts w:ascii="Montserrat" w:hAnsi="Montserrat" w:cs="Arial"/>
          <w:sz w:val="22"/>
          <w:szCs w:val="22"/>
        </w:rPr>
        <w:t>O</w:t>
      </w:r>
      <w:r w:rsidRPr="00F518AA">
        <w:rPr>
          <w:rFonts w:ascii="Montserrat" w:hAnsi="Montserrat" w:cs="Arial"/>
          <w:sz w:val="22"/>
          <w:szCs w:val="22"/>
        </w:rPr>
        <w:t xml:space="preserve">pdrachtgever haar bij aangetekend schrijven in gebreke heeft gesteld en nakoming binnen de in de ingebrekestelling genoemde redelijke termijn blijft. </w:t>
      </w:r>
    </w:p>
    <w:p w14:paraId="263C8A50" w14:textId="77777777" w:rsidR="0072295F" w:rsidRDefault="0072295F" w:rsidP="00CD3F01">
      <w:pPr>
        <w:rPr>
          <w:rFonts w:ascii="Segoe UI" w:hAnsi="Segoe UI" w:cs="Segoe UI"/>
          <w:color w:val="0D0D0D"/>
          <w:shd w:val="clear" w:color="auto" w:fill="FFFFFF"/>
        </w:rPr>
      </w:pPr>
    </w:p>
    <w:p w14:paraId="6D0431FE" w14:textId="77777777" w:rsidR="0072295F" w:rsidRPr="00F518AA" w:rsidRDefault="00A94BD1" w:rsidP="00CD3F01">
      <w:pPr>
        <w:rPr>
          <w:rFonts w:cs="Arial"/>
          <w:b/>
          <w:bCs/>
        </w:rPr>
      </w:pPr>
      <w:r w:rsidRPr="00F518AA">
        <w:rPr>
          <w:rFonts w:cs="Arial"/>
          <w:b/>
          <w:bCs/>
        </w:rPr>
        <w:t xml:space="preserve">ARTIKEL </w:t>
      </w:r>
      <w:r w:rsidR="00C44E3B" w:rsidRPr="00F518AA">
        <w:rPr>
          <w:rFonts w:cs="Arial"/>
          <w:b/>
          <w:bCs/>
        </w:rPr>
        <w:t>6</w:t>
      </w:r>
      <w:r w:rsidR="00AD6138" w:rsidRPr="00F518AA">
        <w:rPr>
          <w:rFonts w:cs="Arial"/>
          <w:b/>
          <w:bCs/>
        </w:rPr>
        <w:t xml:space="preserve">: </w:t>
      </w:r>
      <w:r w:rsidRPr="00F518AA">
        <w:rPr>
          <w:rFonts w:cs="Arial"/>
          <w:b/>
          <w:bCs/>
        </w:rPr>
        <w:t>ANNULERIN</w:t>
      </w:r>
      <w:r w:rsidR="007B3068" w:rsidRPr="00F518AA">
        <w:rPr>
          <w:rFonts w:cs="Arial"/>
          <w:b/>
          <w:bCs/>
        </w:rPr>
        <w:t>G</w:t>
      </w:r>
    </w:p>
    <w:p w14:paraId="1ED94B0E" w14:textId="59B76E02" w:rsidR="00CD3F01" w:rsidRPr="00F518AA" w:rsidRDefault="00CD3F01" w:rsidP="00CD3F01">
      <w:pPr>
        <w:rPr>
          <w:rFonts w:ascii="Montserrat" w:hAnsi="Montserrat" w:cs="Arial"/>
          <w:b/>
          <w:bCs/>
        </w:rPr>
      </w:pPr>
      <w:r>
        <w:rPr>
          <w:rFonts w:ascii="Arial" w:hAnsi="Arial" w:cs="Arial"/>
          <w:b/>
          <w:bCs/>
          <w:sz w:val="22"/>
          <w:szCs w:val="22"/>
        </w:rPr>
        <w:br/>
      </w:r>
      <w:r w:rsidR="00C44E3B" w:rsidRPr="00F518AA">
        <w:rPr>
          <w:rFonts w:ascii="Montserrat" w:hAnsi="Montserrat" w:cs="Arial"/>
          <w:sz w:val="22"/>
          <w:szCs w:val="22"/>
        </w:rPr>
        <w:t>6</w:t>
      </w:r>
      <w:r w:rsidR="00BF4FF0" w:rsidRPr="00F518AA">
        <w:rPr>
          <w:rFonts w:ascii="Montserrat" w:hAnsi="Montserrat" w:cs="Arial"/>
          <w:sz w:val="22"/>
          <w:szCs w:val="22"/>
        </w:rPr>
        <w:t xml:space="preserve">.1. </w:t>
      </w:r>
      <w:r w:rsidRPr="00F518AA">
        <w:rPr>
          <w:rFonts w:ascii="Montserrat" w:hAnsi="Montserrat" w:cs="Arial"/>
          <w:sz w:val="22"/>
          <w:szCs w:val="22"/>
        </w:rPr>
        <w:t xml:space="preserve">Het staat de </w:t>
      </w:r>
      <w:r w:rsidR="008E2F16" w:rsidRPr="00F518AA">
        <w:rPr>
          <w:rFonts w:ascii="Montserrat" w:hAnsi="Montserrat" w:cs="Arial"/>
          <w:sz w:val="22"/>
          <w:szCs w:val="22"/>
        </w:rPr>
        <w:t>Cl</w:t>
      </w:r>
      <w:r w:rsidRPr="00F518AA">
        <w:rPr>
          <w:rFonts w:ascii="Montserrat" w:hAnsi="Montserrat" w:cs="Arial"/>
          <w:sz w:val="22"/>
          <w:szCs w:val="22"/>
        </w:rPr>
        <w:t xml:space="preserve">iënt te allen tijde vrij de dienstverlening te aanvaarden dan wel te weigeren, alsmede deze op ieder moment af te breken. </w:t>
      </w:r>
      <w:r w:rsidR="009470A6" w:rsidRPr="00F518AA">
        <w:rPr>
          <w:rFonts w:ascii="Montserrat" w:hAnsi="Montserrat" w:cs="Arial"/>
          <w:sz w:val="22"/>
          <w:szCs w:val="22"/>
        </w:rPr>
        <w:t xml:space="preserve">In geval Cliënt </w:t>
      </w:r>
      <w:r w:rsidR="00F44799" w:rsidRPr="00F518AA">
        <w:rPr>
          <w:rFonts w:ascii="Montserrat" w:hAnsi="Montserrat" w:cs="Arial"/>
          <w:sz w:val="22"/>
          <w:szCs w:val="22"/>
        </w:rPr>
        <w:t xml:space="preserve">na aanvang van het coachtraject de deelname tussentijds </w:t>
      </w:r>
      <w:r w:rsidR="00267E9E" w:rsidRPr="00F518AA">
        <w:rPr>
          <w:rFonts w:ascii="Montserrat" w:hAnsi="Montserrat" w:cs="Arial"/>
          <w:sz w:val="22"/>
          <w:szCs w:val="22"/>
        </w:rPr>
        <w:t xml:space="preserve">beëindigt of daaraan anderszins niet deelneemt, heeft de Opdrachtgever geen recht op enige terugbetaling, tenzij de bijzondere omstandigheden van het geval, naar het oordeel van Opdrachtnemer, anders rechtvaardigen. </w:t>
      </w:r>
    </w:p>
    <w:p w14:paraId="0CD290BD" w14:textId="77777777" w:rsidR="009470A6" w:rsidRPr="00F518AA" w:rsidRDefault="009470A6" w:rsidP="00CD3F01">
      <w:pPr>
        <w:rPr>
          <w:rFonts w:ascii="Montserrat" w:hAnsi="Montserrat" w:cs="Arial"/>
          <w:sz w:val="22"/>
          <w:szCs w:val="22"/>
        </w:rPr>
      </w:pPr>
    </w:p>
    <w:p w14:paraId="112129B0" w14:textId="66438285" w:rsidR="00CD3F01" w:rsidRPr="00F518AA" w:rsidRDefault="00C44E3B" w:rsidP="00BF4FF0">
      <w:pPr>
        <w:rPr>
          <w:rFonts w:ascii="Montserrat" w:hAnsi="Montserrat" w:cs="Arial"/>
          <w:sz w:val="22"/>
          <w:szCs w:val="22"/>
        </w:rPr>
      </w:pPr>
      <w:r w:rsidRPr="00F518AA">
        <w:rPr>
          <w:rFonts w:ascii="Montserrat" w:hAnsi="Montserrat" w:cs="Arial"/>
          <w:sz w:val="22"/>
          <w:szCs w:val="22"/>
        </w:rPr>
        <w:t>6</w:t>
      </w:r>
      <w:r w:rsidR="00BF4FF0" w:rsidRPr="00F518AA">
        <w:rPr>
          <w:rFonts w:ascii="Montserrat" w:hAnsi="Montserrat" w:cs="Arial"/>
          <w:sz w:val="22"/>
          <w:szCs w:val="22"/>
        </w:rPr>
        <w:t xml:space="preserve">.2. </w:t>
      </w:r>
      <w:r w:rsidR="008E2F16" w:rsidRPr="00F518AA">
        <w:rPr>
          <w:rFonts w:ascii="Montserrat" w:hAnsi="Montserrat" w:cs="Arial"/>
          <w:sz w:val="22"/>
          <w:szCs w:val="22"/>
        </w:rPr>
        <w:t>Opdrachtnemer</w:t>
      </w:r>
      <w:r w:rsidR="00CD3F01" w:rsidRPr="00F518AA">
        <w:rPr>
          <w:rFonts w:ascii="Montserrat" w:hAnsi="Montserrat" w:cs="Arial"/>
          <w:sz w:val="22"/>
          <w:szCs w:val="22"/>
        </w:rPr>
        <w:t xml:space="preserve"> kan besluiten dat de omstandigheden van dien aard zijn dat de niet gevoerde gesprekken niet hoeven te worden betaald. Bij een totale onderbreking van het traject van meer dan </w:t>
      </w:r>
      <w:r w:rsidR="008E2F16" w:rsidRPr="00F518AA">
        <w:rPr>
          <w:rFonts w:ascii="Montserrat" w:hAnsi="Montserrat" w:cs="Arial"/>
          <w:sz w:val="22"/>
          <w:szCs w:val="22"/>
        </w:rPr>
        <w:t xml:space="preserve">drie </w:t>
      </w:r>
      <w:r w:rsidR="00CD3F01" w:rsidRPr="00F518AA">
        <w:rPr>
          <w:rFonts w:ascii="Montserrat" w:hAnsi="Montserrat" w:cs="Arial"/>
          <w:sz w:val="22"/>
          <w:szCs w:val="22"/>
        </w:rPr>
        <w:t xml:space="preserve">maanden wordt de opdracht beschouwd als te zijn beëindigd, tenzij daarover vooraf afspraken zijn gemaakt die door beide partijen schriftelijk zijn bevestigd. </w:t>
      </w:r>
    </w:p>
    <w:p w14:paraId="4048F0FF" w14:textId="77777777" w:rsidR="00CD3F01" w:rsidRPr="00F518AA" w:rsidRDefault="00CD3F01" w:rsidP="00CD3F01">
      <w:pPr>
        <w:ind w:left="360"/>
        <w:rPr>
          <w:rFonts w:ascii="Montserrat" w:hAnsi="Montserrat" w:cs="Arial"/>
          <w:sz w:val="22"/>
          <w:szCs w:val="22"/>
        </w:rPr>
      </w:pPr>
    </w:p>
    <w:p w14:paraId="530F80CE" w14:textId="774140B0" w:rsidR="00AB1C92" w:rsidRPr="00F518AA" w:rsidRDefault="00C44E3B" w:rsidP="00BF4FF0">
      <w:pPr>
        <w:rPr>
          <w:rFonts w:ascii="Montserrat" w:hAnsi="Montserrat" w:cs="Arial"/>
          <w:sz w:val="22"/>
          <w:szCs w:val="22"/>
        </w:rPr>
      </w:pPr>
      <w:r w:rsidRPr="00F518AA">
        <w:rPr>
          <w:rFonts w:ascii="Montserrat" w:hAnsi="Montserrat" w:cs="Arial"/>
          <w:sz w:val="22"/>
          <w:szCs w:val="22"/>
        </w:rPr>
        <w:t>6</w:t>
      </w:r>
      <w:r w:rsidR="00BF4FF0" w:rsidRPr="00F518AA">
        <w:rPr>
          <w:rFonts w:ascii="Montserrat" w:hAnsi="Montserrat" w:cs="Arial"/>
          <w:sz w:val="22"/>
          <w:szCs w:val="22"/>
        </w:rPr>
        <w:t xml:space="preserve">.3. </w:t>
      </w:r>
      <w:r w:rsidR="00CD3F01" w:rsidRPr="00F518AA">
        <w:rPr>
          <w:rFonts w:ascii="Montserrat" w:hAnsi="Montserrat" w:cs="Arial"/>
          <w:sz w:val="22"/>
          <w:szCs w:val="22"/>
        </w:rPr>
        <w:t>Indien een dienst, opdracht of een deel daarvan, binnen 24 uur voor aanvang van de uitvoering ervan wordt ingetrokken</w:t>
      </w:r>
      <w:r w:rsidR="000B5E69" w:rsidRPr="00F518AA">
        <w:rPr>
          <w:rFonts w:ascii="Montserrat" w:hAnsi="Montserrat" w:cs="Arial"/>
          <w:sz w:val="22"/>
          <w:szCs w:val="22"/>
        </w:rPr>
        <w:t xml:space="preserve">, </w:t>
      </w:r>
      <w:r w:rsidR="00CD3F01" w:rsidRPr="00F518AA">
        <w:rPr>
          <w:rFonts w:ascii="Montserrat" w:hAnsi="Montserrat" w:cs="Arial"/>
          <w:sz w:val="22"/>
          <w:szCs w:val="22"/>
        </w:rPr>
        <w:t xml:space="preserve">wordt aan de </w:t>
      </w:r>
      <w:r w:rsidR="008E2F16" w:rsidRPr="00F518AA">
        <w:rPr>
          <w:rFonts w:ascii="Montserrat" w:hAnsi="Montserrat" w:cs="Arial"/>
          <w:sz w:val="22"/>
          <w:szCs w:val="22"/>
        </w:rPr>
        <w:t>O</w:t>
      </w:r>
      <w:r w:rsidR="00CD3F01" w:rsidRPr="00F518AA">
        <w:rPr>
          <w:rFonts w:ascii="Montserrat" w:hAnsi="Montserrat" w:cs="Arial"/>
          <w:sz w:val="22"/>
          <w:szCs w:val="22"/>
        </w:rPr>
        <w:t xml:space="preserve">pdrachtgever 100% van de voor de uitvoering gereserveerde tijd en kosten in rekening gebracht. </w:t>
      </w:r>
      <w:r w:rsidR="002B129C" w:rsidRPr="00F518AA">
        <w:rPr>
          <w:rFonts w:ascii="Montserrat" w:hAnsi="Montserrat" w:cs="Arial"/>
          <w:sz w:val="22"/>
          <w:szCs w:val="22"/>
        </w:rPr>
        <w:t xml:space="preserve">Afspraken die voor </w:t>
      </w:r>
      <w:r w:rsidR="00AA308F" w:rsidRPr="00F518AA">
        <w:rPr>
          <w:rFonts w:ascii="Montserrat" w:hAnsi="Montserrat" w:cs="Arial"/>
          <w:sz w:val="22"/>
          <w:szCs w:val="22"/>
        </w:rPr>
        <w:t>die tijd verzet worde</w:t>
      </w:r>
      <w:r w:rsidR="00A008B6" w:rsidRPr="00F518AA">
        <w:rPr>
          <w:rFonts w:ascii="Montserrat" w:hAnsi="Montserrat" w:cs="Arial"/>
          <w:sz w:val="22"/>
          <w:szCs w:val="22"/>
        </w:rPr>
        <w:t xml:space="preserve">n, zullen niet in rekening worden gebracht, tenzij anders is overeengekomen. </w:t>
      </w:r>
    </w:p>
    <w:p w14:paraId="206E71BD" w14:textId="77777777" w:rsidR="00AB1C92" w:rsidRPr="00F518AA" w:rsidRDefault="00AB1C92" w:rsidP="00BF4FF0">
      <w:pPr>
        <w:rPr>
          <w:rFonts w:ascii="Montserrat" w:hAnsi="Montserrat" w:cs="Arial"/>
          <w:sz w:val="22"/>
          <w:szCs w:val="22"/>
        </w:rPr>
      </w:pPr>
    </w:p>
    <w:p w14:paraId="495238FC" w14:textId="45E10CC9" w:rsidR="00CD3F01" w:rsidRPr="00F518AA" w:rsidRDefault="00AB1C92" w:rsidP="00BF4FF0">
      <w:pPr>
        <w:rPr>
          <w:rFonts w:ascii="Montserrat" w:hAnsi="Montserrat" w:cs="Arial"/>
          <w:sz w:val="22"/>
          <w:szCs w:val="22"/>
        </w:rPr>
      </w:pPr>
      <w:r w:rsidRPr="00F518AA">
        <w:rPr>
          <w:rFonts w:ascii="Montserrat" w:hAnsi="Montserrat" w:cs="Arial"/>
          <w:sz w:val="22"/>
          <w:szCs w:val="22"/>
        </w:rPr>
        <w:t xml:space="preserve">6.4. </w:t>
      </w:r>
      <w:r w:rsidR="00F171CD" w:rsidRPr="00F518AA">
        <w:rPr>
          <w:rFonts w:ascii="Montserrat" w:hAnsi="Montserrat" w:cs="Arial"/>
          <w:sz w:val="22"/>
          <w:szCs w:val="22"/>
        </w:rPr>
        <w:t xml:space="preserve">Indien </w:t>
      </w:r>
      <w:r w:rsidR="008E2F16" w:rsidRPr="00F518AA">
        <w:rPr>
          <w:rFonts w:ascii="Montserrat" w:hAnsi="Montserrat" w:cs="Arial"/>
          <w:sz w:val="22"/>
          <w:szCs w:val="22"/>
        </w:rPr>
        <w:t>O</w:t>
      </w:r>
      <w:r w:rsidR="00F171CD" w:rsidRPr="00F518AA">
        <w:rPr>
          <w:rFonts w:ascii="Montserrat" w:hAnsi="Montserrat" w:cs="Arial"/>
          <w:sz w:val="22"/>
          <w:szCs w:val="22"/>
        </w:rPr>
        <w:t>pdrachtgever</w:t>
      </w:r>
      <w:r w:rsidR="00891FA4" w:rsidRPr="00F518AA">
        <w:rPr>
          <w:rFonts w:ascii="Montserrat" w:hAnsi="Montserrat" w:cs="Arial"/>
          <w:sz w:val="22"/>
          <w:szCs w:val="22"/>
        </w:rPr>
        <w:t>,</w:t>
      </w:r>
      <w:r w:rsidR="009C53F4" w:rsidRPr="00F518AA">
        <w:rPr>
          <w:rFonts w:ascii="Montserrat" w:hAnsi="Montserrat" w:cs="Arial"/>
          <w:sz w:val="22"/>
          <w:szCs w:val="22"/>
        </w:rPr>
        <w:t xml:space="preserve"> dan wel </w:t>
      </w:r>
      <w:r w:rsidR="008E2F16" w:rsidRPr="00F518AA">
        <w:rPr>
          <w:rFonts w:ascii="Montserrat" w:hAnsi="Montserrat" w:cs="Arial"/>
          <w:sz w:val="22"/>
          <w:szCs w:val="22"/>
        </w:rPr>
        <w:t>C</w:t>
      </w:r>
      <w:r w:rsidR="009C53F4" w:rsidRPr="00F518AA">
        <w:rPr>
          <w:rFonts w:ascii="Montserrat" w:hAnsi="Montserrat" w:cs="Arial"/>
          <w:sz w:val="22"/>
          <w:szCs w:val="22"/>
        </w:rPr>
        <w:t>liënt</w:t>
      </w:r>
      <w:r w:rsidR="00E04688" w:rsidRPr="00F518AA">
        <w:rPr>
          <w:rFonts w:ascii="Montserrat" w:hAnsi="Montserrat" w:cs="Arial"/>
          <w:sz w:val="22"/>
          <w:szCs w:val="22"/>
        </w:rPr>
        <w:t xml:space="preserve"> niet op de geplande afspraak verschijnt, </w:t>
      </w:r>
      <w:r w:rsidR="00122388" w:rsidRPr="00F518AA">
        <w:rPr>
          <w:rFonts w:ascii="Montserrat" w:hAnsi="Montserrat" w:cs="Arial"/>
          <w:sz w:val="22"/>
          <w:szCs w:val="22"/>
        </w:rPr>
        <w:t xml:space="preserve">wordt eveneens </w:t>
      </w:r>
      <w:r w:rsidR="00373D98" w:rsidRPr="00F518AA">
        <w:rPr>
          <w:rFonts w:ascii="Montserrat" w:hAnsi="Montserrat" w:cs="Arial"/>
          <w:sz w:val="22"/>
          <w:szCs w:val="22"/>
        </w:rPr>
        <w:t>1</w:t>
      </w:r>
      <w:r w:rsidR="00891FA4" w:rsidRPr="00F518AA">
        <w:rPr>
          <w:rFonts w:ascii="Montserrat" w:hAnsi="Montserrat" w:cs="Arial"/>
          <w:sz w:val="22"/>
          <w:szCs w:val="22"/>
        </w:rPr>
        <w:t xml:space="preserve">00% van de voor uitvoering gereserveerde tijd en kosten in rekening gebracht. </w:t>
      </w:r>
    </w:p>
    <w:p w14:paraId="2B8BA09C" w14:textId="7260E6EC" w:rsidR="006D5B3B" w:rsidRPr="00F518AA" w:rsidRDefault="006D5B3B" w:rsidP="00F70B50">
      <w:pPr>
        <w:rPr>
          <w:rFonts w:ascii="Montserrat" w:hAnsi="Montserrat" w:cs="Arial"/>
          <w:b/>
          <w:bCs/>
        </w:rPr>
      </w:pPr>
    </w:p>
    <w:p w14:paraId="2C2ED49D" w14:textId="6E14A350" w:rsidR="00B10C1C" w:rsidRPr="00F518AA" w:rsidRDefault="00B10C1C" w:rsidP="00B10C1C">
      <w:pPr>
        <w:rPr>
          <w:rFonts w:cs="Arial"/>
          <w:b/>
          <w:bCs/>
        </w:rPr>
      </w:pPr>
      <w:r w:rsidRPr="00F518AA">
        <w:rPr>
          <w:rFonts w:cs="Arial"/>
          <w:b/>
          <w:bCs/>
        </w:rPr>
        <w:t>AR</w:t>
      </w:r>
      <w:r w:rsidR="00AD6138" w:rsidRPr="00F518AA">
        <w:rPr>
          <w:rFonts w:cs="Arial"/>
          <w:b/>
          <w:bCs/>
        </w:rPr>
        <w:t>TIK</w:t>
      </w:r>
      <w:r w:rsidRPr="00F518AA">
        <w:rPr>
          <w:rFonts w:cs="Arial"/>
          <w:b/>
          <w:bCs/>
        </w:rPr>
        <w:t xml:space="preserve">EL </w:t>
      </w:r>
      <w:r w:rsidR="00CF522D" w:rsidRPr="00F518AA">
        <w:rPr>
          <w:rFonts w:cs="Arial"/>
          <w:b/>
          <w:bCs/>
        </w:rPr>
        <w:t>7</w:t>
      </w:r>
      <w:r w:rsidR="00AD6138" w:rsidRPr="00F518AA">
        <w:rPr>
          <w:rFonts w:cs="Arial"/>
          <w:b/>
          <w:bCs/>
        </w:rPr>
        <w:t>:</w:t>
      </w:r>
      <w:r w:rsidRPr="00F518AA">
        <w:rPr>
          <w:rFonts w:cs="Arial"/>
          <w:b/>
          <w:bCs/>
        </w:rPr>
        <w:t xml:space="preserve"> WIJZIGINGEN</w:t>
      </w:r>
    </w:p>
    <w:p w14:paraId="3317A1EA" w14:textId="77777777" w:rsidR="006D611B" w:rsidRPr="00F518AA" w:rsidRDefault="006D611B" w:rsidP="006D611B">
      <w:pPr>
        <w:rPr>
          <w:rFonts w:ascii="Montserrat" w:hAnsi="Montserrat" w:cs="Arial"/>
          <w:b/>
          <w:bCs/>
          <w:sz w:val="16"/>
          <w:szCs w:val="16"/>
        </w:rPr>
      </w:pPr>
    </w:p>
    <w:p w14:paraId="30ADA911" w14:textId="20DB3B33" w:rsidR="002B2748" w:rsidRPr="00F518AA" w:rsidRDefault="00CF522D" w:rsidP="006D611B">
      <w:pPr>
        <w:rPr>
          <w:rFonts w:ascii="Montserrat" w:hAnsi="Montserrat" w:cs="Arial"/>
          <w:sz w:val="22"/>
          <w:szCs w:val="22"/>
        </w:rPr>
      </w:pPr>
      <w:r w:rsidRPr="00F518AA">
        <w:rPr>
          <w:rFonts w:ascii="Montserrat" w:hAnsi="Montserrat" w:cs="Arial"/>
          <w:sz w:val="22"/>
          <w:szCs w:val="22"/>
        </w:rPr>
        <w:t>7.</w:t>
      </w:r>
      <w:r w:rsidR="002B2748" w:rsidRPr="00F518AA">
        <w:rPr>
          <w:rFonts w:ascii="Montserrat" w:hAnsi="Montserrat" w:cs="Arial"/>
          <w:sz w:val="22"/>
          <w:szCs w:val="22"/>
        </w:rPr>
        <w:t>1.</w:t>
      </w:r>
      <w:r w:rsidR="002B2748" w:rsidRPr="00F518AA">
        <w:rPr>
          <w:rFonts w:ascii="Montserrat" w:hAnsi="Montserrat" w:cs="Arial"/>
          <w:b/>
          <w:bCs/>
          <w:sz w:val="22"/>
          <w:szCs w:val="22"/>
        </w:rPr>
        <w:t xml:space="preserve"> </w:t>
      </w:r>
      <w:r w:rsidR="006D611B" w:rsidRPr="00F518AA">
        <w:rPr>
          <w:rFonts w:ascii="Montserrat" w:hAnsi="Montserrat" w:cs="Arial"/>
          <w:sz w:val="22"/>
          <w:szCs w:val="22"/>
        </w:rPr>
        <w:t>I</w:t>
      </w:r>
      <w:r w:rsidR="00B10C1C" w:rsidRPr="00F518AA">
        <w:rPr>
          <w:rFonts w:ascii="Montserrat" w:hAnsi="Montserrat" w:cs="Arial"/>
          <w:sz w:val="22"/>
          <w:szCs w:val="22"/>
        </w:rPr>
        <w:t xml:space="preserve">ndien tijdens het coachtraject blijkt dat het voor een behoorlijke uitvoering hiervan wenselijk is om de inhoud of het aantal gesprekken te wijzigen, dan zullen partijen tijdig en in onderling overleg tot aanpassing van de overeenkomst overgaan. Daardoor kan het oorspronkelijk overeengekomen bedrag worden verhoogd of verlaagd. </w:t>
      </w:r>
      <w:r w:rsidR="008E2F16" w:rsidRPr="00F518AA">
        <w:rPr>
          <w:rFonts w:ascii="Montserrat" w:hAnsi="Montserrat" w:cs="Arial"/>
          <w:sz w:val="22"/>
          <w:szCs w:val="22"/>
        </w:rPr>
        <w:t>Opdrachtnemer</w:t>
      </w:r>
      <w:r w:rsidR="00B10C1C" w:rsidRPr="00F518AA">
        <w:rPr>
          <w:rFonts w:ascii="Montserrat" w:hAnsi="Montserrat" w:cs="Arial"/>
          <w:sz w:val="22"/>
          <w:szCs w:val="22"/>
        </w:rPr>
        <w:t xml:space="preserve"> zal daarvan zoveel als mogelijk vooraf prijsopgaaf doen. Door een wijziging van de overeenkomst kan voorts de oorspronkelijk opgegeven termijn van uitvoering worden gewijzigd. </w:t>
      </w:r>
    </w:p>
    <w:p w14:paraId="60DD1D14" w14:textId="77777777" w:rsidR="002B2748" w:rsidRPr="00F518AA" w:rsidRDefault="002B2748" w:rsidP="006D611B">
      <w:pPr>
        <w:rPr>
          <w:rFonts w:ascii="Montserrat" w:hAnsi="Montserrat" w:cs="Arial"/>
          <w:sz w:val="22"/>
          <w:szCs w:val="22"/>
        </w:rPr>
      </w:pPr>
    </w:p>
    <w:p w14:paraId="1B9F6301" w14:textId="11FF2DD9" w:rsidR="00B10C1C" w:rsidRPr="00F518AA" w:rsidRDefault="00CF522D" w:rsidP="006D611B">
      <w:pPr>
        <w:rPr>
          <w:rFonts w:ascii="Montserrat" w:hAnsi="Montserrat" w:cs="Arial"/>
          <w:sz w:val="22"/>
          <w:szCs w:val="22"/>
        </w:rPr>
      </w:pPr>
      <w:r w:rsidRPr="00F518AA">
        <w:rPr>
          <w:rFonts w:ascii="Montserrat" w:hAnsi="Montserrat" w:cs="Arial"/>
          <w:sz w:val="22"/>
          <w:szCs w:val="22"/>
        </w:rPr>
        <w:t>7</w:t>
      </w:r>
      <w:r w:rsidR="002B2748" w:rsidRPr="00F518AA">
        <w:rPr>
          <w:rFonts w:ascii="Montserrat" w:hAnsi="Montserrat" w:cs="Arial"/>
          <w:sz w:val="22"/>
          <w:szCs w:val="22"/>
        </w:rPr>
        <w:t xml:space="preserve">.2. </w:t>
      </w:r>
      <w:r w:rsidR="00B10C1C" w:rsidRPr="00F518AA">
        <w:rPr>
          <w:rFonts w:ascii="Montserrat" w:hAnsi="Montserrat" w:cs="Arial"/>
          <w:sz w:val="22"/>
          <w:szCs w:val="22"/>
        </w:rPr>
        <w:t xml:space="preserve">Overeenkomsten en nadere overeenkomsten, welke niet schriftelijk zijn aangegaan, zijn bindend na schriftelijke bevestiging van </w:t>
      </w:r>
      <w:r w:rsidR="008E2F16" w:rsidRPr="00F518AA">
        <w:rPr>
          <w:rFonts w:ascii="Montserrat" w:hAnsi="Montserrat" w:cs="Arial"/>
          <w:sz w:val="22"/>
          <w:szCs w:val="22"/>
        </w:rPr>
        <w:t>Opdrachtnemer</w:t>
      </w:r>
      <w:r w:rsidR="00B10C1C" w:rsidRPr="00F518AA">
        <w:rPr>
          <w:rFonts w:ascii="Montserrat" w:hAnsi="Montserrat" w:cs="Arial"/>
          <w:sz w:val="22"/>
          <w:szCs w:val="22"/>
        </w:rPr>
        <w:t xml:space="preserve"> en </w:t>
      </w:r>
      <w:r w:rsidR="008E2F16" w:rsidRPr="00F518AA">
        <w:rPr>
          <w:rFonts w:ascii="Montserrat" w:hAnsi="Montserrat" w:cs="Arial"/>
          <w:sz w:val="22"/>
          <w:szCs w:val="22"/>
        </w:rPr>
        <w:t>C</w:t>
      </w:r>
      <w:r w:rsidR="00B10C1C" w:rsidRPr="00F518AA">
        <w:rPr>
          <w:rFonts w:ascii="Montserrat" w:hAnsi="Montserrat" w:cs="Arial"/>
          <w:sz w:val="22"/>
          <w:szCs w:val="22"/>
        </w:rPr>
        <w:t>liënt/</w:t>
      </w:r>
      <w:r w:rsidR="008E2F16" w:rsidRPr="00F518AA">
        <w:rPr>
          <w:rFonts w:ascii="Montserrat" w:hAnsi="Montserrat" w:cs="Arial"/>
          <w:sz w:val="22"/>
          <w:szCs w:val="22"/>
        </w:rPr>
        <w:t>O</w:t>
      </w:r>
      <w:r w:rsidR="00B10C1C" w:rsidRPr="00F518AA">
        <w:rPr>
          <w:rFonts w:ascii="Montserrat" w:hAnsi="Montserrat" w:cs="Arial"/>
          <w:sz w:val="22"/>
          <w:szCs w:val="22"/>
        </w:rPr>
        <w:t>pdrachtgever.</w:t>
      </w:r>
    </w:p>
    <w:p w14:paraId="3472386D" w14:textId="77777777" w:rsidR="00D60952" w:rsidRDefault="00D60952" w:rsidP="00F70B50">
      <w:pPr>
        <w:rPr>
          <w:rFonts w:ascii="Arial" w:hAnsi="Arial" w:cs="Arial"/>
        </w:rPr>
      </w:pPr>
    </w:p>
    <w:p w14:paraId="168B07D8" w14:textId="77777777" w:rsidR="00F518AA" w:rsidRDefault="00F518AA" w:rsidP="00F70B50">
      <w:pPr>
        <w:rPr>
          <w:rFonts w:ascii="Arial" w:hAnsi="Arial" w:cs="Arial"/>
        </w:rPr>
      </w:pPr>
    </w:p>
    <w:p w14:paraId="3EF338D9" w14:textId="77777777" w:rsidR="00F518AA" w:rsidRDefault="00F518AA" w:rsidP="00F70B50">
      <w:pPr>
        <w:rPr>
          <w:rFonts w:ascii="Arial" w:hAnsi="Arial" w:cs="Arial"/>
        </w:rPr>
      </w:pPr>
    </w:p>
    <w:p w14:paraId="7CC4EC11" w14:textId="77777777" w:rsidR="00F518AA" w:rsidRDefault="00F518AA" w:rsidP="00F70B50">
      <w:pPr>
        <w:rPr>
          <w:rFonts w:ascii="Arial" w:hAnsi="Arial" w:cs="Arial"/>
        </w:rPr>
      </w:pPr>
    </w:p>
    <w:p w14:paraId="29239CDA" w14:textId="77777777" w:rsidR="00F518AA" w:rsidRPr="003D3EE3" w:rsidRDefault="00F518AA" w:rsidP="00F70B50">
      <w:pPr>
        <w:rPr>
          <w:rFonts w:ascii="Arial" w:hAnsi="Arial" w:cs="Arial"/>
        </w:rPr>
      </w:pPr>
    </w:p>
    <w:p w14:paraId="65D866D9" w14:textId="5E829081" w:rsidR="006D5B3B" w:rsidRPr="00F518AA" w:rsidRDefault="00963336" w:rsidP="00F70B50">
      <w:pPr>
        <w:rPr>
          <w:rFonts w:cs="Arial"/>
          <w:b/>
          <w:bCs/>
        </w:rPr>
      </w:pPr>
      <w:r w:rsidRPr="00F518AA">
        <w:rPr>
          <w:rFonts w:cs="Arial"/>
          <w:b/>
          <w:bCs/>
        </w:rPr>
        <w:lastRenderedPageBreak/>
        <w:t xml:space="preserve">ARTIKEL </w:t>
      </w:r>
      <w:r w:rsidR="00CF522D" w:rsidRPr="00F518AA">
        <w:rPr>
          <w:rFonts w:cs="Arial"/>
          <w:b/>
          <w:bCs/>
        </w:rPr>
        <w:t>8</w:t>
      </w:r>
      <w:r w:rsidR="00AD6138" w:rsidRPr="00F518AA">
        <w:rPr>
          <w:rFonts w:cs="Arial"/>
          <w:b/>
          <w:bCs/>
        </w:rPr>
        <w:t>:</w:t>
      </w:r>
      <w:r w:rsidRPr="00F518AA">
        <w:rPr>
          <w:rFonts w:cs="Arial"/>
          <w:b/>
          <w:bCs/>
        </w:rPr>
        <w:t xml:space="preserve"> OVERMACHT</w:t>
      </w:r>
    </w:p>
    <w:p w14:paraId="036632A7" w14:textId="0B765344" w:rsidR="00392DFE" w:rsidRPr="00F518AA" w:rsidRDefault="00392DFE" w:rsidP="00F70B50">
      <w:pPr>
        <w:rPr>
          <w:rFonts w:cs="Arial"/>
          <w:sz w:val="16"/>
          <w:szCs w:val="16"/>
        </w:rPr>
      </w:pPr>
    </w:p>
    <w:p w14:paraId="7E7BA63F" w14:textId="1FE3AE5B" w:rsidR="00392DFE" w:rsidRPr="00F518AA" w:rsidRDefault="00CF522D" w:rsidP="00F70B50">
      <w:pPr>
        <w:rPr>
          <w:rFonts w:ascii="Montserrat" w:hAnsi="Montserrat" w:cs="Arial"/>
          <w:sz w:val="22"/>
          <w:szCs w:val="22"/>
        </w:rPr>
      </w:pPr>
      <w:r w:rsidRPr="00F518AA">
        <w:rPr>
          <w:rFonts w:ascii="Montserrat" w:hAnsi="Montserrat" w:cs="Arial"/>
          <w:sz w:val="22"/>
          <w:szCs w:val="22"/>
        </w:rPr>
        <w:t>8</w:t>
      </w:r>
      <w:r w:rsidR="00967C0F" w:rsidRPr="00F518AA">
        <w:rPr>
          <w:rFonts w:ascii="Montserrat" w:hAnsi="Montserrat" w:cs="Arial"/>
          <w:sz w:val="22"/>
          <w:szCs w:val="22"/>
        </w:rPr>
        <w:t xml:space="preserve">.1. </w:t>
      </w:r>
      <w:r w:rsidR="00392DFE" w:rsidRPr="00F518AA">
        <w:rPr>
          <w:rFonts w:ascii="Montserrat" w:hAnsi="Montserrat" w:cs="Arial"/>
          <w:sz w:val="22"/>
          <w:szCs w:val="22"/>
        </w:rPr>
        <w:t xml:space="preserve">De </w:t>
      </w:r>
      <w:r w:rsidR="008E2F16" w:rsidRPr="00F518AA">
        <w:rPr>
          <w:rFonts w:ascii="Montserrat" w:hAnsi="Montserrat" w:cs="Arial"/>
          <w:sz w:val="22"/>
          <w:szCs w:val="22"/>
        </w:rPr>
        <w:t>O</w:t>
      </w:r>
      <w:r w:rsidR="00392DFE" w:rsidRPr="00F518AA">
        <w:rPr>
          <w:rFonts w:ascii="Montserrat" w:hAnsi="Montserrat" w:cs="Arial"/>
          <w:sz w:val="22"/>
          <w:szCs w:val="22"/>
        </w:rPr>
        <w:t xml:space="preserve">pdrachtnemer is niet verplicht om </w:t>
      </w:r>
      <w:r w:rsidR="00624CEF" w:rsidRPr="00F518AA">
        <w:rPr>
          <w:rFonts w:ascii="Montserrat" w:hAnsi="Montserrat" w:cs="Arial"/>
          <w:sz w:val="22"/>
          <w:szCs w:val="22"/>
        </w:rPr>
        <w:t xml:space="preserve">haar verplichtingen tegenover de </w:t>
      </w:r>
      <w:r w:rsidR="008E2F16" w:rsidRPr="00F518AA">
        <w:rPr>
          <w:rFonts w:ascii="Montserrat" w:hAnsi="Montserrat" w:cs="Arial"/>
          <w:sz w:val="22"/>
          <w:szCs w:val="22"/>
        </w:rPr>
        <w:t>C</w:t>
      </w:r>
      <w:r w:rsidR="00624CEF" w:rsidRPr="00F518AA">
        <w:rPr>
          <w:rFonts w:ascii="Montserrat" w:hAnsi="Montserrat" w:cs="Arial"/>
          <w:sz w:val="22"/>
          <w:szCs w:val="22"/>
        </w:rPr>
        <w:t xml:space="preserve">liënt of </w:t>
      </w:r>
      <w:r w:rsidR="008E2F16" w:rsidRPr="00F518AA">
        <w:rPr>
          <w:rFonts w:ascii="Montserrat" w:hAnsi="Montserrat" w:cs="Arial"/>
          <w:sz w:val="22"/>
          <w:szCs w:val="22"/>
        </w:rPr>
        <w:t>O</w:t>
      </w:r>
      <w:r w:rsidR="00624CEF" w:rsidRPr="00F518AA">
        <w:rPr>
          <w:rFonts w:ascii="Montserrat" w:hAnsi="Montserrat" w:cs="Arial"/>
          <w:sz w:val="22"/>
          <w:szCs w:val="22"/>
        </w:rPr>
        <w:t xml:space="preserve">pdrachtgever na te komen als er sprake is van overmacht. Overmacht omvat situaties die buiten de schuld van de </w:t>
      </w:r>
      <w:r w:rsidR="008E2F16" w:rsidRPr="00F518AA">
        <w:rPr>
          <w:rFonts w:ascii="Montserrat" w:hAnsi="Montserrat" w:cs="Arial"/>
          <w:sz w:val="22"/>
          <w:szCs w:val="22"/>
        </w:rPr>
        <w:t>O</w:t>
      </w:r>
      <w:r w:rsidR="00624CEF" w:rsidRPr="00F518AA">
        <w:rPr>
          <w:rFonts w:ascii="Montserrat" w:hAnsi="Montserrat" w:cs="Arial"/>
          <w:sz w:val="22"/>
          <w:szCs w:val="22"/>
        </w:rPr>
        <w:t>pdrachtnemer</w:t>
      </w:r>
      <w:r w:rsidR="00734DB7" w:rsidRPr="00F518AA">
        <w:rPr>
          <w:rFonts w:ascii="Montserrat" w:hAnsi="Montserrat" w:cs="Arial"/>
          <w:sz w:val="22"/>
          <w:szCs w:val="22"/>
        </w:rPr>
        <w:t xml:space="preserve"> </w:t>
      </w:r>
      <w:r w:rsidR="00BA3AE5" w:rsidRPr="00F518AA">
        <w:rPr>
          <w:rFonts w:ascii="Montserrat" w:hAnsi="Montserrat" w:cs="Arial"/>
          <w:sz w:val="22"/>
          <w:szCs w:val="22"/>
        </w:rPr>
        <w:t xml:space="preserve">vallen </w:t>
      </w:r>
      <w:r w:rsidR="00734DB7" w:rsidRPr="00F518AA">
        <w:rPr>
          <w:rFonts w:ascii="Montserrat" w:hAnsi="Montserrat" w:cs="Arial"/>
          <w:sz w:val="22"/>
          <w:szCs w:val="22"/>
        </w:rPr>
        <w:t xml:space="preserve">en </w:t>
      </w:r>
      <w:r w:rsidR="00BA3AE5" w:rsidRPr="00F518AA">
        <w:rPr>
          <w:rFonts w:ascii="Montserrat" w:hAnsi="Montserrat" w:cs="Arial"/>
          <w:sz w:val="22"/>
          <w:szCs w:val="22"/>
        </w:rPr>
        <w:t xml:space="preserve">buiten </w:t>
      </w:r>
      <w:r w:rsidR="00734DB7" w:rsidRPr="00F518AA">
        <w:rPr>
          <w:rFonts w:ascii="Montserrat" w:hAnsi="Montserrat" w:cs="Arial"/>
          <w:sz w:val="22"/>
          <w:szCs w:val="22"/>
        </w:rPr>
        <w:t>haar risico- en invloedsfeer</w:t>
      </w:r>
      <w:r w:rsidR="00624CEF" w:rsidRPr="00F518AA">
        <w:rPr>
          <w:rFonts w:ascii="Montserrat" w:hAnsi="Montserrat" w:cs="Arial"/>
          <w:sz w:val="22"/>
          <w:szCs w:val="22"/>
        </w:rPr>
        <w:t xml:space="preserve"> </w:t>
      </w:r>
      <w:r w:rsidR="00BA3AE5" w:rsidRPr="00F518AA">
        <w:rPr>
          <w:rFonts w:ascii="Montserrat" w:hAnsi="Montserrat" w:cs="Arial"/>
          <w:sz w:val="22"/>
          <w:szCs w:val="22"/>
        </w:rPr>
        <w:t>liggen</w:t>
      </w:r>
      <w:r w:rsidR="00624CEF" w:rsidRPr="00F518AA">
        <w:rPr>
          <w:rFonts w:ascii="Montserrat" w:hAnsi="Montserrat" w:cs="Arial"/>
          <w:sz w:val="22"/>
          <w:szCs w:val="22"/>
        </w:rPr>
        <w:t xml:space="preserve"> en waarover</w:t>
      </w:r>
      <w:r w:rsidR="00BA3AE5" w:rsidRPr="00F518AA">
        <w:rPr>
          <w:rFonts w:ascii="Montserrat" w:hAnsi="Montserrat" w:cs="Arial"/>
          <w:sz w:val="22"/>
          <w:szCs w:val="22"/>
        </w:rPr>
        <w:t xml:space="preserve"> </w:t>
      </w:r>
      <w:r w:rsidR="00624CEF" w:rsidRPr="00F518AA">
        <w:rPr>
          <w:rFonts w:ascii="Montserrat" w:hAnsi="Montserrat" w:cs="Arial"/>
          <w:sz w:val="22"/>
          <w:szCs w:val="22"/>
        </w:rPr>
        <w:t>zij geen controle heeft</w:t>
      </w:r>
      <w:r w:rsidR="00606484" w:rsidRPr="00F518AA">
        <w:rPr>
          <w:rFonts w:ascii="Montserrat" w:hAnsi="Montserrat" w:cs="Arial"/>
          <w:sz w:val="22"/>
          <w:szCs w:val="22"/>
        </w:rPr>
        <w:t>. Dit kan bijvoorbeeld gaan om onvoorziene gebeurtenissen of andere externe factoren</w:t>
      </w:r>
      <w:r w:rsidR="007F4651" w:rsidRPr="00F518AA">
        <w:rPr>
          <w:rFonts w:ascii="Montserrat" w:hAnsi="Montserrat" w:cs="Arial"/>
          <w:sz w:val="22"/>
          <w:szCs w:val="22"/>
        </w:rPr>
        <w:t xml:space="preserve">, alsmede </w:t>
      </w:r>
      <w:r w:rsidR="0061695F" w:rsidRPr="00F518AA">
        <w:rPr>
          <w:rFonts w:ascii="Montserrat" w:hAnsi="Montserrat" w:cs="Arial"/>
          <w:sz w:val="22"/>
          <w:szCs w:val="22"/>
        </w:rPr>
        <w:t>bij ziekte</w:t>
      </w:r>
      <w:r w:rsidR="000C3469" w:rsidRPr="00F518AA">
        <w:rPr>
          <w:rFonts w:ascii="Montserrat" w:hAnsi="Montserrat" w:cs="Arial"/>
          <w:sz w:val="22"/>
          <w:szCs w:val="22"/>
        </w:rPr>
        <w:t>,</w:t>
      </w:r>
      <w:r w:rsidR="00606484" w:rsidRPr="00F518AA">
        <w:rPr>
          <w:rFonts w:ascii="Montserrat" w:hAnsi="Montserrat" w:cs="Arial"/>
          <w:sz w:val="22"/>
          <w:szCs w:val="22"/>
        </w:rPr>
        <w:t xml:space="preserve"> die het onmogelijk maken om de afgesproken diensten te leveren. </w:t>
      </w:r>
    </w:p>
    <w:p w14:paraId="6CF74928" w14:textId="77777777" w:rsidR="00967C0F" w:rsidRPr="00F518AA" w:rsidRDefault="00967C0F" w:rsidP="00F70B50">
      <w:pPr>
        <w:rPr>
          <w:rFonts w:ascii="Montserrat" w:hAnsi="Montserrat" w:cs="Arial"/>
          <w:sz w:val="22"/>
          <w:szCs w:val="22"/>
        </w:rPr>
      </w:pPr>
    </w:p>
    <w:p w14:paraId="05F93652" w14:textId="464E2323" w:rsidR="007478C6" w:rsidRPr="00F518AA" w:rsidRDefault="00CF522D" w:rsidP="00F70B50">
      <w:pPr>
        <w:rPr>
          <w:rFonts w:ascii="Montserrat" w:hAnsi="Montserrat" w:cs="Arial"/>
          <w:sz w:val="22"/>
          <w:szCs w:val="22"/>
        </w:rPr>
      </w:pPr>
      <w:r w:rsidRPr="00F518AA">
        <w:rPr>
          <w:rFonts w:ascii="Montserrat" w:hAnsi="Montserrat" w:cs="Arial"/>
          <w:sz w:val="22"/>
          <w:szCs w:val="22"/>
        </w:rPr>
        <w:t>8.</w:t>
      </w:r>
      <w:r w:rsidR="00550BD5" w:rsidRPr="00F518AA">
        <w:rPr>
          <w:rFonts w:ascii="Montserrat" w:hAnsi="Montserrat" w:cs="Arial"/>
          <w:sz w:val="22"/>
          <w:szCs w:val="22"/>
        </w:rPr>
        <w:t xml:space="preserve">2. </w:t>
      </w:r>
      <w:r w:rsidR="00606484" w:rsidRPr="00F518AA">
        <w:rPr>
          <w:rFonts w:ascii="Montserrat" w:hAnsi="Montserrat" w:cs="Arial"/>
          <w:sz w:val="22"/>
          <w:szCs w:val="22"/>
        </w:rPr>
        <w:t xml:space="preserve">In het geval van overmacht mag de </w:t>
      </w:r>
      <w:r w:rsidR="008E2F16" w:rsidRPr="00F518AA">
        <w:rPr>
          <w:rFonts w:ascii="Montserrat" w:hAnsi="Montserrat" w:cs="Arial"/>
          <w:sz w:val="22"/>
          <w:szCs w:val="22"/>
        </w:rPr>
        <w:t>O</w:t>
      </w:r>
      <w:r w:rsidR="00606484" w:rsidRPr="00F518AA">
        <w:rPr>
          <w:rFonts w:ascii="Montserrat" w:hAnsi="Montserrat" w:cs="Arial"/>
          <w:sz w:val="22"/>
          <w:szCs w:val="22"/>
        </w:rPr>
        <w:t xml:space="preserve">pdrachtnemer de uitvoering van de overeenkomst tijdelijk opschorten. Als deze periode langer dan twee maanden aanhoudt, hebben zowel de </w:t>
      </w:r>
      <w:r w:rsidR="008E2F16" w:rsidRPr="00F518AA">
        <w:rPr>
          <w:rFonts w:ascii="Montserrat" w:hAnsi="Montserrat" w:cs="Arial"/>
          <w:sz w:val="22"/>
          <w:szCs w:val="22"/>
        </w:rPr>
        <w:t>O</w:t>
      </w:r>
      <w:r w:rsidR="00606484" w:rsidRPr="00F518AA">
        <w:rPr>
          <w:rFonts w:ascii="Montserrat" w:hAnsi="Montserrat" w:cs="Arial"/>
          <w:sz w:val="22"/>
          <w:szCs w:val="22"/>
        </w:rPr>
        <w:t xml:space="preserve">pdrachtnemer als de </w:t>
      </w:r>
      <w:r w:rsidR="008E2F16" w:rsidRPr="00F518AA">
        <w:rPr>
          <w:rFonts w:ascii="Montserrat" w:hAnsi="Montserrat" w:cs="Arial"/>
          <w:sz w:val="22"/>
          <w:szCs w:val="22"/>
        </w:rPr>
        <w:t>O</w:t>
      </w:r>
      <w:r w:rsidR="00606484" w:rsidRPr="00F518AA">
        <w:rPr>
          <w:rFonts w:ascii="Montserrat" w:hAnsi="Montserrat" w:cs="Arial"/>
          <w:sz w:val="22"/>
          <w:szCs w:val="22"/>
        </w:rPr>
        <w:t xml:space="preserve">pdrachtgever het recht om de overeenkomst te </w:t>
      </w:r>
      <w:r w:rsidR="00455A71" w:rsidRPr="00F518AA">
        <w:rPr>
          <w:rFonts w:ascii="Montserrat" w:hAnsi="Montserrat" w:cs="Arial"/>
          <w:sz w:val="22"/>
          <w:szCs w:val="22"/>
        </w:rPr>
        <w:t>beëindigen</w:t>
      </w:r>
      <w:r w:rsidR="00606484" w:rsidRPr="00F518AA">
        <w:rPr>
          <w:rFonts w:ascii="Montserrat" w:hAnsi="Montserrat" w:cs="Arial"/>
          <w:sz w:val="22"/>
          <w:szCs w:val="22"/>
        </w:rPr>
        <w:t xml:space="preserve">, zonder dat hierbij een vergoeding voor eventuele schade verschuldigd is. </w:t>
      </w:r>
    </w:p>
    <w:p w14:paraId="221C9C0A" w14:textId="77777777" w:rsidR="007478C6" w:rsidRDefault="007478C6" w:rsidP="00F70B50">
      <w:pPr>
        <w:rPr>
          <w:rFonts w:ascii="Arial" w:hAnsi="Arial" w:cs="Arial"/>
          <w:b/>
          <w:bCs/>
        </w:rPr>
      </w:pPr>
    </w:p>
    <w:p w14:paraId="11CAAB2B" w14:textId="44A5A7A1" w:rsidR="00760ECB" w:rsidRPr="00F518AA" w:rsidRDefault="00760ECB" w:rsidP="00F70B50">
      <w:pPr>
        <w:rPr>
          <w:rFonts w:cs="Arial"/>
          <w:b/>
          <w:bCs/>
        </w:rPr>
      </w:pPr>
      <w:r w:rsidRPr="00F518AA">
        <w:rPr>
          <w:rFonts w:cs="Arial"/>
          <w:b/>
          <w:bCs/>
        </w:rPr>
        <w:t xml:space="preserve">ARTIKEL </w:t>
      </w:r>
      <w:r w:rsidR="00CF522D" w:rsidRPr="00F518AA">
        <w:rPr>
          <w:rFonts w:cs="Arial"/>
          <w:b/>
          <w:bCs/>
        </w:rPr>
        <w:t>9</w:t>
      </w:r>
      <w:r w:rsidR="00AD6138" w:rsidRPr="00F518AA">
        <w:rPr>
          <w:rFonts w:cs="Arial"/>
          <w:b/>
          <w:bCs/>
        </w:rPr>
        <w:t>:</w:t>
      </w:r>
      <w:r w:rsidRPr="00F518AA">
        <w:rPr>
          <w:rFonts w:cs="Arial"/>
          <w:b/>
          <w:bCs/>
        </w:rPr>
        <w:t xml:space="preserve"> BETALINGSVOORWAARDEN</w:t>
      </w:r>
    </w:p>
    <w:p w14:paraId="15B9FD0E" w14:textId="0A556EEB" w:rsidR="00D22488" w:rsidRPr="007855E1" w:rsidRDefault="00D22488" w:rsidP="00F70B50">
      <w:pPr>
        <w:rPr>
          <w:rFonts w:ascii="Arial" w:hAnsi="Arial" w:cs="Arial"/>
          <w:b/>
          <w:bCs/>
          <w:sz w:val="16"/>
          <w:szCs w:val="16"/>
        </w:rPr>
      </w:pPr>
    </w:p>
    <w:p w14:paraId="7ECDD1F8" w14:textId="344C632B" w:rsidR="00C65E31" w:rsidRPr="00F518AA" w:rsidRDefault="00CF522D" w:rsidP="00D22488">
      <w:pPr>
        <w:rPr>
          <w:rFonts w:ascii="Montserrat" w:hAnsi="Montserrat" w:cs="Arial"/>
          <w:sz w:val="22"/>
          <w:szCs w:val="22"/>
        </w:rPr>
      </w:pPr>
      <w:r w:rsidRPr="00F518AA">
        <w:rPr>
          <w:rFonts w:ascii="Montserrat" w:hAnsi="Montserrat" w:cs="Arial"/>
          <w:sz w:val="22"/>
          <w:szCs w:val="22"/>
        </w:rPr>
        <w:t>9</w:t>
      </w:r>
      <w:r w:rsidR="000E1400" w:rsidRPr="00F518AA">
        <w:rPr>
          <w:rFonts w:ascii="Montserrat" w:hAnsi="Montserrat" w:cs="Arial"/>
          <w:sz w:val="22"/>
          <w:szCs w:val="22"/>
        </w:rPr>
        <w:t>.1.</w:t>
      </w:r>
      <w:r w:rsidR="00C65E31" w:rsidRPr="00F518AA">
        <w:rPr>
          <w:rFonts w:ascii="Montserrat" w:hAnsi="Montserrat" w:cs="Arial"/>
          <w:sz w:val="22"/>
          <w:szCs w:val="22"/>
        </w:rPr>
        <w:t xml:space="preserve"> De kosten voor dienstverlening worden vooraf vastgesteld. Betaling van de door </w:t>
      </w:r>
      <w:r w:rsidR="008E2F16" w:rsidRPr="00F518AA">
        <w:rPr>
          <w:rFonts w:ascii="Montserrat" w:hAnsi="Montserrat" w:cs="Arial"/>
          <w:sz w:val="22"/>
          <w:szCs w:val="22"/>
        </w:rPr>
        <w:t>O</w:t>
      </w:r>
      <w:r w:rsidR="00C65E31" w:rsidRPr="00F518AA">
        <w:rPr>
          <w:rFonts w:ascii="Montserrat" w:hAnsi="Montserrat" w:cs="Arial"/>
          <w:sz w:val="22"/>
          <w:szCs w:val="22"/>
        </w:rPr>
        <w:t>pdrachtgever/</w:t>
      </w:r>
      <w:r w:rsidR="008E2F16" w:rsidRPr="00F518AA">
        <w:rPr>
          <w:rFonts w:ascii="Montserrat" w:hAnsi="Montserrat" w:cs="Arial"/>
          <w:sz w:val="22"/>
          <w:szCs w:val="22"/>
        </w:rPr>
        <w:t>C</w:t>
      </w:r>
      <w:r w:rsidR="00C65E31" w:rsidRPr="00F518AA">
        <w:rPr>
          <w:rFonts w:ascii="Montserrat" w:hAnsi="Montserrat" w:cs="Arial"/>
          <w:sz w:val="22"/>
          <w:szCs w:val="22"/>
        </w:rPr>
        <w:t xml:space="preserve">liënt verschuldigde bedragen dienen binnen 14 dagen na de factuurdatum plaats te vinden. </w:t>
      </w:r>
    </w:p>
    <w:p w14:paraId="44953BBC" w14:textId="77777777" w:rsidR="00D22488" w:rsidRPr="00F518AA" w:rsidRDefault="00D22488" w:rsidP="00D22488">
      <w:pPr>
        <w:rPr>
          <w:rFonts w:ascii="Montserrat" w:hAnsi="Montserrat" w:cs="Arial"/>
          <w:sz w:val="22"/>
          <w:szCs w:val="22"/>
        </w:rPr>
      </w:pPr>
    </w:p>
    <w:p w14:paraId="38FD010B" w14:textId="17F06870" w:rsidR="00C65E31" w:rsidRPr="00F518AA" w:rsidRDefault="00CF522D" w:rsidP="00D22488">
      <w:pPr>
        <w:rPr>
          <w:rFonts w:ascii="Montserrat" w:hAnsi="Montserrat" w:cs="Arial"/>
          <w:sz w:val="22"/>
          <w:szCs w:val="22"/>
        </w:rPr>
      </w:pPr>
      <w:r w:rsidRPr="00F518AA">
        <w:rPr>
          <w:rFonts w:ascii="Montserrat" w:hAnsi="Montserrat" w:cs="Arial"/>
          <w:sz w:val="22"/>
          <w:szCs w:val="22"/>
        </w:rPr>
        <w:t>9</w:t>
      </w:r>
      <w:r w:rsidR="00D22488" w:rsidRPr="00F518AA">
        <w:rPr>
          <w:rFonts w:ascii="Montserrat" w:hAnsi="Montserrat" w:cs="Arial"/>
          <w:sz w:val="22"/>
          <w:szCs w:val="22"/>
        </w:rPr>
        <w:t>.</w:t>
      </w:r>
      <w:r w:rsidR="00A56450" w:rsidRPr="00F518AA">
        <w:rPr>
          <w:rFonts w:ascii="Montserrat" w:hAnsi="Montserrat" w:cs="Arial"/>
          <w:sz w:val="22"/>
          <w:szCs w:val="22"/>
        </w:rPr>
        <w:t>2</w:t>
      </w:r>
      <w:r w:rsidR="00D22488" w:rsidRPr="00F518AA">
        <w:rPr>
          <w:rFonts w:ascii="Montserrat" w:hAnsi="Montserrat" w:cs="Arial"/>
          <w:sz w:val="22"/>
          <w:szCs w:val="22"/>
        </w:rPr>
        <w:t xml:space="preserve">. </w:t>
      </w:r>
      <w:r w:rsidR="00C65E31" w:rsidRPr="00F518AA">
        <w:rPr>
          <w:rFonts w:ascii="Montserrat" w:hAnsi="Montserrat" w:cs="Arial"/>
          <w:sz w:val="22"/>
          <w:szCs w:val="22"/>
        </w:rPr>
        <w:t xml:space="preserve">Indien </w:t>
      </w:r>
      <w:r w:rsidR="008E2F16" w:rsidRPr="00F518AA">
        <w:rPr>
          <w:rFonts w:ascii="Montserrat" w:hAnsi="Montserrat" w:cs="Arial"/>
          <w:sz w:val="22"/>
          <w:szCs w:val="22"/>
        </w:rPr>
        <w:t>Opdrachtnemer</w:t>
      </w:r>
      <w:r w:rsidR="00C65E31" w:rsidRPr="00F518AA">
        <w:rPr>
          <w:rFonts w:ascii="Montserrat" w:hAnsi="Montserrat" w:cs="Arial"/>
          <w:sz w:val="22"/>
          <w:szCs w:val="22"/>
        </w:rPr>
        <w:t xml:space="preserve"> zoals omschreven in artikel </w:t>
      </w:r>
      <w:r w:rsidR="006501AA" w:rsidRPr="00F518AA">
        <w:rPr>
          <w:rFonts w:ascii="Montserrat" w:hAnsi="Montserrat" w:cs="Arial"/>
          <w:sz w:val="22"/>
          <w:szCs w:val="22"/>
        </w:rPr>
        <w:t>4</w:t>
      </w:r>
      <w:r w:rsidR="00C65E31" w:rsidRPr="00F518AA">
        <w:rPr>
          <w:rFonts w:ascii="Montserrat" w:hAnsi="Montserrat" w:cs="Arial"/>
          <w:sz w:val="22"/>
          <w:szCs w:val="22"/>
        </w:rPr>
        <w:t xml:space="preserve"> afziet van verdere coaching zullen de nog te voeren gesprekken niet in rekening worden gebracht. </w:t>
      </w:r>
    </w:p>
    <w:p w14:paraId="3FB4AF39" w14:textId="77777777" w:rsidR="00D22488" w:rsidRPr="00F518AA" w:rsidRDefault="00D22488" w:rsidP="00D22488">
      <w:pPr>
        <w:rPr>
          <w:rFonts w:ascii="Montserrat" w:hAnsi="Montserrat" w:cs="Arial"/>
          <w:sz w:val="22"/>
          <w:szCs w:val="22"/>
        </w:rPr>
      </w:pPr>
    </w:p>
    <w:p w14:paraId="5E89AEC8" w14:textId="77777777" w:rsidR="003C7E6A" w:rsidRPr="00F518AA" w:rsidRDefault="00CF522D" w:rsidP="00D22488">
      <w:pPr>
        <w:rPr>
          <w:rFonts w:ascii="Montserrat" w:hAnsi="Montserrat" w:cs="Arial"/>
          <w:sz w:val="22"/>
          <w:szCs w:val="22"/>
        </w:rPr>
      </w:pPr>
      <w:r w:rsidRPr="00F518AA">
        <w:rPr>
          <w:rFonts w:ascii="Montserrat" w:hAnsi="Montserrat" w:cs="Arial"/>
          <w:sz w:val="22"/>
          <w:szCs w:val="22"/>
        </w:rPr>
        <w:t>9</w:t>
      </w:r>
      <w:r w:rsidR="00D22488" w:rsidRPr="00F518AA">
        <w:rPr>
          <w:rFonts w:ascii="Montserrat" w:hAnsi="Montserrat" w:cs="Arial"/>
          <w:sz w:val="22"/>
          <w:szCs w:val="22"/>
        </w:rPr>
        <w:t>.</w:t>
      </w:r>
      <w:r w:rsidR="00A56450" w:rsidRPr="00F518AA">
        <w:rPr>
          <w:rFonts w:ascii="Montserrat" w:hAnsi="Montserrat" w:cs="Arial"/>
          <w:sz w:val="22"/>
          <w:szCs w:val="22"/>
        </w:rPr>
        <w:t>3</w:t>
      </w:r>
      <w:r w:rsidR="00C65E31" w:rsidRPr="00F518AA">
        <w:rPr>
          <w:rFonts w:ascii="Montserrat" w:hAnsi="Montserrat" w:cs="Arial"/>
          <w:sz w:val="22"/>
          <w:szCs w:val="22"/>
        </w:rPr>
        <w:t xml:space="preserve">. Reiskosten (indien van toepassing) worden in rekening gebracht tegen een tarief van </w:t>
      </w:r>
    </w:p>
    <w:p w14:paraId="5D1DD6D7" w14:textId="19727FA3" w:rsidR="00C65E31" w:rsidRPr="00F518AA" w:rsidRDefault="003C7E6A" w:rsidP="00D22488">
      <w:pPr>
        <w:rPr>
          <w:rFonts w:ascii="Montserrat" w:hAnsi="Montserrat" w:cs="Arial"/>
          <w:sz w:val="22"/>
          <w:szCs w:val="22"/>
        </w:rPr>
      </w:pPr>
      <w:r w:rsidRPr="00F518AA">
        <w:rPr>
          <w:rFonts w:ascii="Montserrat" w:hAnsi="Montserrat" w:cs="Arial"/>
          <w:sz w:val="22"/>
          <w:szCs w:val="22"/>
        </w:rPr>
        <w:t xml:space="preserve">€ </w:t>
      </w:r>
      <w:r w:rsidR="00C65E31" w:rsidRPr="00F518AA">
        <w:rPr>
          <w:rFonts w:ascii="Montserrat" w:hAnsi="Montserrat" w:cs="Arial"/>
          <w:sz w:val="22"/>
          <w:szCs w:val="22"/>
        </w:rPr>
        <w:t>0</w:t>
      </w:r>
      <w:r w:rsidR="008E2F16" w:rsidRPr="00F518AA">
        <w:rPr>
          <w:rFonts w:ascii="Montserrat" w:hAnsi="Montserrat" w:cs="Arial"/>
          <w:sz w:val="22"/>
          <w:szCs w:val="22"/>
        </w:rPr>
        <w:t>,25</w:t>
      </w:r>
      <w:r w:rsidR="00C65E31" w:rsidRPr="00F518AA">
        <w:rPr>
          <w:rFonts w:ascii="Montserrat" w:hAnsi="Montserrat" w:cs="Arial"/>
          <w:sz w:val="22"/>
          <w:szCs w:val="22"/>
        </w:rPr>
        <w:t xml:space="preserve"> per kilometer en zullen op basis van nacalculatie worden doorberekend. </w:t>
      </w:r>
    </w:p>
    <w:p w14:paraId="0EE12BAB" w14:textId="77777777" w:rsidR="00660EE8" w:rsidRPr="00F518AA" w:rsidRDefault="00660EE8" w:rsidP="00F70B50">
      <w:pPr>
        <w:rPr>
          <w:rFonts w:ascii="Montserrat" w:hAnsi="Montserrat" w:cs="Arial"/>
          <w:sz w:val="22"/>
          <w:szCs w:val="22"/>
        </w:rPr>
      </w:pPr>
    </w:p>
    <w:p w14:paraId="74ED380E" w14:textId="33C38916" w:rsidR="006C62DD" w:rsidRPr="00F518AA" w:rsidRDefault="00CF522D" w:rsidP="00F70B50">
      <w:pPr>
        <w:rPr>
          <w:rFonts w:ascii="Montserrat" w:hAnsi="Montserrat" w:cs="Arial"/>
          <w:sz w:val="22"/>
          <w:szCs w:val="22"/>
        </w:rPr>
      </w:pPr>
      <w:r w:rsidRPr="00F518AA">
        <w:rPr>
          <w:rFonts w:ascii="Montserrat" w:hAnsi="Montserrat" w:cs="Arial"/>
          <w:sz w:val="22"/>
          <w:szCs w:val="22"/>
        </w:rPr>
        <w:t>9</w:t>
      </w:r>
      <w:r w:rsidR="00A56450" w:rsidRPr="00F518AA">
        <w:rPr>
          <w:rFonts w:ascii="Montserrat" w:hAnsi="Montserrat" w:cs="Arial"/>
          <w:sz w:val="22"/>
          <w:szCs w:val="22"/>
        </w:rPr>
        <w:t xml:space="preserve">.4. Indien </w:t>
      </w:r>
      <w:r w:rsidR="008E2F16" w:rsidRPr="00F518AA">
        <w:rPr>
          <w:rFonts w:ascii="Montserrat" w:hAnsi="Montserrat" w:cs="Arial"/>
          <w:sz w:val="22"/>
          <w:szCs w:val="22"/>
        </w:rPr>
        <w:t>O</w:t>
      </w:r>
      <w:r w:rsidR="00A56450" w:rsidRPr="00F518AA">
        <w:rPr>
          <w:rFonts w:ascii="Montserrat" w:hAnsi="Montserrat" w:cs="Arial"/>
          <w:sz w:val="22"/>
          <w:szCs w:val="22"/>
        </w:rPr>
        <w:t xml:space="preserve">pdrachtgever de verschuldigde bedragen niet uiterlijk op de vervaldatum heeft betaald, zal hij automatisch in gebreke zijn, zonder dat verdere ingebrekestelling vereist is. In geval van betalingsverzuim door de </w:t>
      </w:r>
      <w:r w:rsidR="008E2F16" w:rsidRPr="00F518AA">
        <w:rPr>
          <w:rFonts w:ascii="Montserrat" w:hAnsi="Montserrat" w:cs="Arial"/>
          <w:sz w:val="22"/>
          <w:szCs w:val="22"/>
        </w:rPr>
        <w:t>O</w:t>
      </w:r>
      <w:r w:rsidR="00A56450" w:rsidRPr="00F518AA">
        <w:rPr>
          <w:rFonts w:ascii="Montserrat" w:hAnsi="Montserrat" w:cs="Arial"/>
          <w:sz w:val="22"/>
          <w:szCs w:val="22"/>
        </w:rPr>
        <w:t xml:space="preserve">pdrachtgever is </w:t>
      </w:r>
      <w:r w:rsidR="008E2F16" w:rsidRPr="00F518AA">
        <w:rPr>
          <w:rFonts w:ascii="Montserrat" w:hAnsi="Montserrat" w:cs="Arial"/>
          <w:sz w:val="22"/>
          <w:szCs w:val="22"/>
        </w:rPr>
        <w:t xml:space="preserve">Opdrachtnemer </w:t>
      </w:r>
      <w:r w:rsidR="00A56450" w:rsidRPr="00F518AA">
        <w:rPr>
          <w:rFonts w:ascii="Montserrat" w:hAnsi="Montserrat" w:cs="Arial"/>
          <w:sz w:val="22"/>
          <w:szCs w:val="22"/>
        </w:rPr>
        <w:t xml:space="preserve">gerechtigd alle ten behoeve van de </w:t>
      </w:r>
      <w:r w:rsidR="008E2F16" w:rsidRPr="00F518AA">
        <w:rPr>
          <w:rFonts w:ascii="Montserrat" w:hAnsi="Montserrat" w:cs="Arial"/>
          <w:sz w:val="22"/>
          <w:szCs w:val="22"/>
        </w:rPr>
        <w:t>O</w:t>
      </w:r>
      <w:r w:rsidR="00A56450" w:rsidRPr="00F518AA">
        <w:rPr>
          <w:rFonts w:ascii="Montserrat" w:hAnsi="Montserrat" w:cs="Arial"/>
          <w:sz w:val="22"/>
          <w:szCs w:val="22"/>
        </w:rPr>
        <w:t xml:space="preserve">pdrachtgever te verrichten werkzaamheden met onmiddellijke ingang te staken of op te schorten, zonder dat zij daarvoor op enige wijze jegens de </w:t>
      </w:r>
      <w:r w:rsidR="008E2F16" w:rsidRPr="00F518AA">
        <w:rPr>
          <w:rFonts w:ascii="Montserrat" w:hAnsi="Montserrat" w:cs="Arial"/>
          <w:sz w:val="22"/>
          <w:szCs w:val="22"/>
        </w:rPr>
        <w:t>O</w:t>
      </w:r>
      <w:r w:rsidR="00A56450" w:rsidRPr="00F518AA">
        <w:rPr>
          <w:rFonts w:ascii="Montserrat" w:hAnsi="Montserrat" w:cs="Arial"/>
          <w:sz w:val="22"/>
          <w:szCs w:val="22"/>
        </w:rPr>
        <w:t>pdrachtgever schadeplichtig kan worden.</w:t>
      </w:r>
      <w:r w:rsidR="00EE3641" w:rsidRPr="00F518AA">
        <w:rPr>
          <w:rFonts w:ascii="Montserrat" w:hAnsi="Montserrat" w:cs="Arial"/>
          <w:sz w:val="22"/>
          <w:szCs w:val="22"/>
        </w:rPr>
        <w:t xml:space="preserve"> In geval van betalingsverzuim is Opdrachtnemer gerechtigd rente in rekening te brengen conform de wettelijke rente. </w:t>
      </w:r>
    </w:p>
    <w:p w14:paraId="4F0B5A04" w14:textId="6A6752DD" w:rsidR="003D3EE3" w:rsidRPr="00F518AA" w:rsidRDefault="003D3EE3" w:rsidP="00F70B50">
      <w:pPr>
        <w:rPr>
          <w:rFonts w:cs="Arial"/>
          <w:b/>
          <w:bCs/>
        </w:rPr>
      </w:pPr>
    </w:p>
    <w:p w14:paraId="56BCDBC2" w14:textId="2C9E8E28" w:rsidR="004D4E2B" w:rsidRPr="00F518AA" w:rsidRDefault="00975B35" w:rsidP="00F70B50">
      <w:pPr>
        <w:rPr>
          <w:rFonts w:cs="Arial"/>
          <w:b/>
          <w:bCs/>
          <w:highlight w:val="yellow"/>
        </w:rPr>
      </w:pPr>
      <w:r w:rsidRPr="00F518AA">
        <w:rPr>
          <w:rFonts w:cs="Arial"/>
          <w:b/>
          <w:bCs/>
        </w:rPr>
        <w:t xml:space="preserve">ARTIKEL </w:t>
      </w:r>
      <w:r w:rsidR="000E39D1" w:rsidRPr="00F518AA">
        <w:rPr>
          <w:rFonts w:cs="Arial"/>
          <w:b/>
          <w:bCs/>
        </w:rPr>
        <w:t>10</w:t>
      </w:r>
      <w:r w:rsidR="00AD6138" w:rsidRPr="00F518AA">
        <w:rPr>
          <w:rFonts w:cs="Arial"/>
          <w:b/>
          <w:bCs/>
        </w:rPr>
        <w:t>:</w:t>
      </w:r>
      <w:r w:rsidRPr="00F518AA">
        <w:rPr>
          <w:rFonts w:cs="Arial"/>
          <w:b/>
          <w:bCs/>
        </w:rPr>
        <w:t xml:space="preserve"> VERTROUWELIJKHEID</w:t>
      </w:r>
    </w:p>
    <w:p w14:paraId="3D553232" w14:textId="77777777" w:rsidR="00320490" w:rsidRPr="00A478CA" w:rsidRDefault="00320490" w:rsidP="00F70B50">
      <w:pPr>
        <w:rPr>
          <w:rFonts w:ascii="Arial" w:hAnsi="Arial" w:cs="Arial"/>
          <w:b/>
          <w:bCs/>
          <w:sz w:val="16"/>
          <w:szCs w:val="16"/>
          <w:highlight w:val="yellow"/>
        </w:rPr>
      </w:pPr>
    </w:p>
    <w:p w14:paraId="3DB5DC30" w14:textId="5D55E0EA" w:rsidR="00320490" w:rsidRPr="00F518AA" w:rsidRDefault="000E39D1" w:rsidP="00320490">
      <w:pPr>
        <w:rPr>
          <w:rFonts w:ascii="Montserrat" w:hAnsi="Montserrat" w:cs="Arial"/>
          <w:sz w:val="22"/>
          <w:szCs w:val="22"/>
        </w:rPr>
      </w:pPr>
      <w:r w:rsidRPr="00F518AA">
        <w:rPr>
          <w:rFonts w:ascii="Montserrat" w:hAnsi="Montserrat" w:cs="Arial"/>
          <w:sz w:val="22"/>
          <w:szCs w:val="22"/>
        </w:rPr>
        <w:t>10.1.</w:t>
      </w:r>
      <w:r w:rsidR="00320490" w:rsidRPr="00F518AA">
        <w:rPr>
          <w:rFonts w:ascii="Montserrat" w:hAnsi="Montserrat" w:cs="Arial"/>
          <w:sz w:val="22"/>
          <w:szCs w:val="22"/>
        </w:rPr>
        <w:t xml:space="preserve"> Cliënt neemt op basis van vrijwilligheid deel aan het coachtraject. </w:t>
      </w:r>
    </w:p>
    <w:p w14:paraId="213F2F8A" w14:textId="77777777" w:rsidR="00320490" w:rsidRPr="00F518AA" w:rsidRDefault="00320490" w:rsidP="00320490">
      <w:pPr>
        <w:rPr>
          <w:rFonts w:ascii="Montserrat" w:hAnsi="Montserrat" w:cs="Arial"/>
          <w:sz w:val="22"/>
          <w:szCs w:val="22"/>
        </w:rPr>
      </w:pPr>
    </w:p>
    <w:p w14:paraId="04CCE18D" w14:textId="1DC072A5" w:rsidR="00320490" w:rsidRPr="00F518AA" w:rsidRDefault="000E39D1" w:rsidP="00320490">
      <w:pPr>
        <w:rPr>
          <w:rFonts w:ascii="Montserrat" w:hAnsi="Montserrat" w:cs="Arial"/>
          <w:sz w:val="22"/>
          <w:szCs w:val="22"/>
        </w:rPr>
      </w:pPr>
      <w:r w:rsidRPr="00F518AA">
        <w:rPr>
          <w:rFonts w:ascii="Montserrat" w:hAnsi="Montserrat" w:cs="Arial"/>
          <w:sz w:val="22"/>
          <w:szCs w:val="22"/>
        </w:rPr>
        <w:t>10.2</w:t>
      </w:r>
      <w:r w:rsidR="00320490" w:rsidRPr="00F518AA">
        <w:rPr>
          <w:rFonts w:ascii="Montserrat" w:hAnsi="Montserrat" w:cs="Arial"/>
          <w:sz w:val="22"/>
          <w:szCs w:val="22"/>
        </w:rPr>
        <w:t xml:space="preserve">. Opdrachtnemer verplicht zich tot geheimhouding over vertrouwelijke zaken betreffende de </w:t>
      </w:r>
      <w:r w:rsidR="008E2F16" w:rsidRPr="00F518AA">
        <w:rPr>
          <w:rFonts w:ascii="Montserrat" w:hAnsi="Montserrat" w:cs="Arial"/>
          <w:sz w:val="22"/>
          <w:szCs w:val="22"/>
        </w:rPr>
        <w:t>C</w:t>
      </w:r>
      <w:r w:rsidR="00320490" w:rsidRPr="00F518AA">
        <w:rPr>
          <w:rFonts w:ascii="Montserrat" w:hAnsi="Montserrat" w:cs="Arial"/>
          <w:sz w:val="22"/>
          <w:szCs w:val="22"/>
        </w:rPr>
        <w:t xml:space="preserve">liënt. </w:t>
      </w:r>
      <w:r w:rsidR="0088506B" w:rsidRPr="00F518AA">
        <w:rPr>
          <w:rFonts w:ascii="Montserrat" w:hAnsi="Montserrat" w:cs="Arial"/>
          <w:sz w:val="22"/>
          <w:szCs w:val="22"/>
        </w:rPr>
        <w:t xml:space="preserve">Persoonsgegevens worden </w:t>
      </w:r>
      <w:r w:rsidR="003B6AFB" w:rsidRPr="00F518AA">
        <w:rPr>
          <w:rFonts w:ascii="Montserrat" w:hAnsi="Montserrat" w:cs="Arial"/>
          <w:sz w:val="22"/>
          <w:szCs w:val="22"/>
        </w:rPr>
        <w:t xml:space="preserve">door </w:t>
      </w:r>
      <w:r w:rsidR="008E2F16" w:rsidRPr="00F518AA">
        <w:rPr>
          <w:rFonts w:ascii="Montserrat" w:hAnsi="Montserrat" w:cs="Arial"/>
          <w:sz w:val="22"/>
          <w:szCs w:val="22"/>
        </w:rPr>
        <w:t>Opdrachtnemer</w:t>
      </w:r>
      <w:r w:rsidR="003B6AFB" w:rsidRPr="00F518AA">
        <w:rPr>
          <w:rFonts w:ascii="Montserrat" w:hAnsi="Montserrat" w:cs="Arial"/>
          <w:sz w:val="22"/>
          <w:szCs w:val="22"/>
        </w:rPr>
        <w:t xml:space="preserve"> </w:t>
      </w:r>
      <w:r w:rsidR="0088506B" w:rsidRPr="00F518AA">
        <w:rPr>
          <w:rFonts w:ascii="Montserrat" w:hAnsi="Montserrat" w:cs="Arial"/>
          <w:sz w:val="22"/>
          <w:szCs w:val="22"/>
        </w:rPr>
        <w:t xml:space="preserve">alleen gebruikt voor administratieve doeleinden </w:t>
      </w:r>
      <w:r w:rsidR="003B6AFB" w:rsidRPr="00F518AA">
        <w:rPr>
          <w:rFonts w:ascii="Montserrat" w:hAnsi="Montserrat" w:cs="Arial"/>
          <w:sz w:val="22"/>
          <w:szCs w:val="22"/>
        </w:rPr>
        <w:t>en</w:t>
      </w:r>
      <w:r w:rsidR="005A2BA7" w:rsidRPr="00F518AA">
        <w:rPr>
          <w:rFonts w:ascii="Montserrat" w:hAnsi="Montserrat" w:cs="Arial"/>
          <w:sz w:val="22"/>
          <w:szCs w:val="22"/>
        </w:rPr>
        <w:t xml:space="preserve"> worden</w:t>
      </w:r>
      <w:r w:rsidR="003B6AFB" w:rsidRPr="00F518AA">
        <w:rPr>
          <w:rFonts w:ascii="Montserrat" w:hAnsi="Montserrat" w:cs="Arial"/>
          <w:sz w:val="22"/>
          <w:szCs w:val="22"/>
        </w:rPr>
        <w:t xml:space="preserve"> niet aan derden verstrekt. </w:t>
      </w:r>
    </w:p>
    <w:p w14:paraId="42F595F8" w14:textId="77777777" w:rsidR="00320490" w:rsidRPr="00F518AA" w:rsidRDefault="00320490" w:rsidP="00320490">
      <w:pPr>
        <w:rPr>
          <w:rFonts w:ascii="Montserrat" w:hAnsi="Montserrat" w:cs="Arial"/>
          <w:sz w:val="22"/>
          <w:szCs w:val="22"/>
        </w:rPr>
      </w:pPr>
      <w:r w:rsidRPr="00F518AA">
        <w:rPr>
          <w:rFonts w:ascii="Montserrat" w:hAnsi="Montserrat" w:cs="Arial"/>
          <w:sz w:val="22"/>
          <w:szCs w:val="22"/>
        </w:rPr>
        <w:t xml:space="preserve"> </w:t>
      </w:r>
    </w:p>
    <w:p w14:paraId="0E5DEB09" w14:textId="455D1540" w:rsidR="006D5B3B" w:rsidRPr="00F518AA" w:rsidRDefault="000E39D1" w:rsidP="00F70B50">
      <w:pPr>
        <w:rPr>
          <w:rFonts w:ascii="Montserrat" w:hAnsi="Montserrat" w:cs="Arial"/>
          <w:sz w:val="22"/>
          <w:szCs w:val="22"/>
        </w:rPr>
      </w:pPr>
      <w:r w:rsidRPr="00F518AA">
        <w:rPr>
          <w:rFonts w:ascii="Montserrat" w:hAnsi="Montserrat" w:cs="Arial"/>
          <w:sz w:val="22"/>
          <w:szCs w:val="22"/>
        </w:rPr>
        <w:t>10.3</w:t>
      </w:r>
      <w:r w:rsidR="00320490" w:rsidRPr="00F518AA">
        <w:rPr>
          <w:rFonts w:ascii="Montserrat" w:hAnsi="Montserrat" w:cs="Arial"/>
          <w:sz w:val="22"/>
          <w:szCs w:val="22"/>
        </w:rPr>
        <w:t>. Zowel de inhoud van de coachgesprekken als alle andere communicatiemiddelen, zoals e-mail, post, voicemail en andere middelen, worden als vertrouwelijk behandeld. Tenzij er afwijkende afspraken zijn gemaakt</w:t>
      </w:r>
      <w:r w:rsidR="003A423D" w:rsidRPr="00F518AA">
        <w:rPr>
          <w:rFonts w:ascii="Montserrat" w:hAnsi="Montserrat" w:cs="Arial"/>
          <w:sz w:val="22"/>
          <w:szCs w:val="22"/>
        </w:rPr>
        <w:t xml:space="preserve">, </w:t>
      </w:r>
      <w:r w:rsidR="00320490" w:rsidRPr="00F518AA">
        <w:rPr>
          <w:rFonts w:ascii="Montserrat" w:hAnsi="Montserrat" w:cs="Arial"/>
          <w:sz w:val="22"/>
          <w:szCs w:val="22"/>
        </w:rPr>
        <w:t xml:space="preserve">zal de inhoud hiervan niet aan derden bekend gemaakt worden. </w:t>
      </w:r>
    </w:p>
    <w:p w14:paraId="5A880705" w14:textId="77777777" w:rsidR="00432B67" w:rsidRPr="00F518AA" w:rsidRDefault="00432B67" w:rsidP="00F70B50">
      <w:pPr>
        <w:rPr>
          <w:rFonts w:ascii="Montserrat" w:hAnsi="Montserrat" w:cs="Arial"/>
          <w:sz w:val="22"/>
          <w:szCs w:val="22"/>
        </w:rPr>
      </w:pPr>
    </w:p>
    <w:p w14:paraId="03C76611" w14:textId="2982D09A" w:rsidR="00A478CA" w:rsidRPr="00F518AA" w:rsidRDefault="000E39D1" w:rsidP="00F70B50">
      <w:pPr>
        <w:rPr>
          <w:rFonts w:ascii="Montserrat" w:hAnsi="Montserrat" w:cs="Arial"/>
          <w:sz w:val="22"/>
          <w:szCs w:val="22"/>
        </w:rPr>
      </w:pPr>
      <w:r w:rsidRPr="00F518AA">
        <w:rPr>
          <w:rFonts w:ascii="Montserrat" w:hAnsi="Montserrat" w:cs="Arial"/>
          <w:sz w:val="22"/>
          <w:szCs w:val="22"/>
        </w:rPr>
        <w:t>10.4</w:t>
      </w:r>
      <w:r w:rsidR="00432B67" w:rsidRPr="00F518AA">
        <w:rPr>
          <w:rFonts w:ascii="Montserrat" w:hAnsi="Montserrat" w:cs="Arial"/>
          <w:sz w:val="22"/>
          <w:szCs w:val="22"/>
        </w:rPr>
        <w:t>. Cli</w:t>
      </w:r>
      <w:r w:rsidR="00870DF9" w:rsidRPr="00F518AA">
        <w:rPr>
          <w:rFonts w:ascii="Montserrat" w:hAnsi="Montserrat" w:cs="Arial"/>
          <w:sz w:val="22"/>
          <w:szCs w:val="22"/>
        </w:rPr>
        <w:t>ënt is verplicht tot geheimhouding</w:t>
      </w:r>
      <w:r w:rsidR="00D0693D" w:rsidRPr="00F518AA">
        <w:rPr>
          <w:rFonts w:ascii="Montserrat" w:hAnsi="Montserrat" w:cs="Arial"/>
          <w:sz w:val="22"/>
          <w:szCs w:val="22"/>
        </w:rPr>
        <w:t xml:space="preserve"> van alle vertrouwelijke informatie die hij/zij in het kader van een workshop of training van en over andere </w:t>
      </w:r>
      <w:r w:rsidR="008E2F16" w:rsidRPr="00F518AA">
        <w:rPr>
          <w:rFonts w:ascii="Montserrat" w:hAnsi="Montserrat" w:cs="Arial"/>
          <w:sz w:val="22"/>
          <w:szCs w:val="22"/>
        </w:rPr>
        <w:t>C</w:t>
      </w:r>
      <w:r w:rsidR="00D0693D" w:rsidRPr="00F518AA">
        <w:rPr>
          <w:rFonts w:ascii="Montserrat" w:hAnsi="Montserrat" w:cs="Arial"/>
          <w:sz w:val="22"/>
          <w:szCs w:val="22"/>
        </w:rPr>
        <w:t xml:space="preserve">liënten krijgt. </w:t>
      </w:r>
    </w:p>
    <w:p w14:paraId="58B08A11" w14:textId="77777777" w:rsidR="007345DC" w:rsidRPr="00F518AA" w:rsidRDefault="007345DC" w:rsidP="00F70B50">
      <w:pPr>
        <w:rPr>
          <w:rFonts w:cs="Arial"/>
        </w:rPr>
      </w:pPr>
    </w:p>
    <w:p w14:paraId="745E934C" w14:textId="11E24E0F" w:rsidR="00975B35" w:rsidRPr="00F518AA" w:rsidRDefault="00975B35" w:rsidP="00975B35">
      <w:pPr>
        <w:rPr>
          <w:rFonts w:cs="Arial"/>
          <w:b/>
          <w:bCs/>
        </w:rPr>
      </w:pPr>
      <w:r w:rsidRPr="00F518AA">
        <w:rPr>
          <w:rFonts w:cs="Arial"/>
          <w:b/>
          <w:bCs/>
        </w:rPr>
        <w:t xml:space="preserve">ARTIKEL </w:t>
      </w:r>
      <w:r w:rsidR="000E39D1" w:rsidRPr="00F518AA">
        <w:rPr>
          <w:rFonts w:cs="Arial"/>
          <w:b/>
          <w:bCs/>
        </w:rPr>
        <w:t>11</w:t>
      </w:r>
      <w:r w:rsidR="00AD6138" w:rsidRPr="00F518AA">
        <w:rPr>
          <w:rFonts w:cs="Arial"/>
          <w:b/>
          <w:bCs/>
        </w:rPr>
        <w:t>:</w:t>
      </w:r>
      <w:r w:rsidRPr="00F518AA">
        <w:rPr>
          <w:rFonts w:cs="Arial"/>
          <w:b/>
          <w:bCs/>
        </w:rPr>
        <w:t xml:space="preserve"> AANSPRAKELIJKHEID</w:t>
      </w:r>
    </w:p>
    <w:p w14:paraId="09A7C763" w14:textId="77777777" w:rsidR="00163306" w:rsidRPr="00A478CA" w:rsidRDefault="00163306" w:rsidP="00975B35">
      <w:pPr>
        <w:rPr>
          <w:rFonts w:ascii="Arial" w:hAnsi="Arial" w:cs="Arial"/>
          <w:b/>
          <w:bCs/>
          <w:sz w:val="16"/>
          <w:szCs w:val="16"/>
        </w:rPr>
      </w:pPr>
    </w:p>
    <w:p w14:paraId="686B725C" w14:textId="7358D6A8" w:rsidR="00163306" w:rsidRPr="00F518AA" w:rsidRDefault="000E39D1" w:rsidP="00163306">
      <w:pPr>
        <w:rPr>
          <w:rFonts w:ascii="Montserrat" w:hAnsi="Montserrat" w:cs="Arial"/>
          <w:sz w:val="22"/>
          <w:szCs w:val="22"/>
        </w:rPr>
      </w:pPr>
      <w:r w:rsidRPr="00F518AA">
        <w:rPr>
          <w:rFonts w:ascii="Montserrat" w:hAnsi="Montserrat" w:cs="Arial"/>
          <w:sz w:val="22"/>
          <w:szCs w:val="22"/>
        </w:rPr>
        <w:t>11.</w:t>
      </w:r>
      <w:r w:rsidR="00163306" w:rsidRPr="00F518AA">
        <w:rPr>
          <w:rFonts w:ascii="Montserrat" w:hAnsi="Montserrat" w:cs="Arial"/>
          <w:sz w:val="22"/>
          <w:szCs w:val="22"/>
        </w:rPr>
        <w:t xml:space="preserve">1. </w:t>
      </w:r>
      <w:r w:rsidR="008E2F16" w:rsidRPr="00F518AA">
        <w:rPr>
          <w:rFonts w:ascii="Montserrat" w:hAnsi="Montserrat" w:cs="Arial"/>
          <w:sz w:val="22"/>
          <w:szCs w:val="22"/>
        </w:rPr>
        <w:t xml:space="preserve">Opdrachtnemer </w:t>
      </w:r>
      <w:r w:rsidR="00163306" w:rsidRPr="00F518AA">
        <w:rPr>
          <w:rFonts w:ascii="Montserrat" w:hAnsi="Montserrat" w:cs="Arial"/>
          <w:sz w:val="22"/>
          <w:szCs w:val="22"/>
        </w:rPr>
        <w:t>neemt bij de uitvoer van de overeenkomst een inspanning</w:t>
      </w:r>
      <w:r w:rsidR="00E336EF" w:rsidRPr="00F518AA">
        <w:rPr>
          <w:rFonts w:ascii="Montserrat" w:hAnsi="Montserrat" w:cs="Arial"/>
          <w:sz w:val="22"/>
          <w:szCs w:val="22"/>
        </w:rPr>
        <w:t>s</w:t>
      </w:r>
      <w:r w:rsidR="00163306" w:rsidRPr="00F518AA">
        <w:rPr>
          <w:rFonts w:ascii="Montserrat" w:hAnsi="Montserrat" w:cs="Arial"/>
          <w:sz w:val="22"/>
          <w:szCs w:val="22"/>
        </w:rPr>
        <w:t xml:space="preserve">verplichting op </w:t>
      </w:r>
      <w:r w:rsidR="008F3BE9" w:rsidRPr="00F518AA">
        <w:rPr>
          <w:rFonts w:ascii="Montserrat" w:hAnsi="Montserrat" w:cs="Arial"/>
          <w:sz w:val="22"/>
          <w:szCs w:val="22"/>
        </w:rPr>
        <w:t>z</w:t>
      </w:r>
      <w:r w:rsidR="00163306" w:rsidRPr="00F518AA">
        <w:rPr>
          <w:rFonts w:ascii="Montserrat" w:hAnsi="Montserrat" w:cs="Arial"/>
          <w:sz w:val="22"/>
          <w:szCs w:val="22"/>
        </w:rPr>
        <w:t xml:space="preserve">ich en zal deze overeenkomst naar beste inzicht en vermogen uitvoeren conform de eisen van goed vakmanschap. Deze verplichting heeft het karakter van een </w:t>
      </w:r>
      <w:r w:rsidR="00C654CB" w:rsidRPr="00F518AA">
        <w:rPr>
          <w:rFonts w:ascii="Montserrat" w:hAnsi="Montserrat" w:cs="Arial"/>
          <w:sz w:val="22"/>
          <w:szCs w:val="22"/>
        </w:rPr>
        <w:t>i</w:t>
      </w:r>
      <w:r w:rsidR="00163306" w:rsidRPr="00F518AA">
        <w:rPr>
          <w:rFonts w:ascii="Montserrat" w:hAnsi="Montserrat" w:cs="Arial"/>
          <w:sz w:val="22"/>
          <w:szCs w:val="22"/>
        </w:rPr>
        <w:t>nspanningsverplichting</w:t>
      </w:r>
      <w:r w:rsidR="005F1D09" w:rsidRPr="00F518AA">
        <w:rPr>
          <w:rFonts w:ascii="Montserrat" w:hAnsi="Montserrat" w:cs="Arial"/>
          <w:sz w:val="22"/>
          <w:szCs w:val="22"/>
        </w:rPr>
        <w:t xml:space="preserve"> en niet van een resultaatsverplichting, </w:t>
      </w:r>
      <w:r w:rsidR="00163306" w:rsidRPr="00F518AA">
        <w:rPr>
          <w:rFonts w:ascii="Montserrat" w:hAnsi="Montserrat" w:cs="Arial"/>
          <w:sz w:val="22"/>
          <w:szCs w:val="22"/>
        </w:rPr>
        <w:t xml:space="preserve">omdat het bereiken van het beoogde resultaat niet kan worden gegarandeerd. </w:t>
      </w:r>
    </w:p>
    <w:p w14:paraId="7D0F18CC" w14:textId="77777777" w:rsidR="00163306" w:rsidRPr="00F518AA" w:rsidRDefault="00163306" w:rsidP="00163306">
      <w:pPr>
        <w:ind w:left="360"/>
        <w:rPr>
          <w:rFonts w:ascii="Montserrat" w:hAnsi="Montserrat" w:cs="Arial"/>
          <w:sz w:val="22"/>
          <w:szCs w:val="22"/>
        </w:rPr>
      </w:pPr>
    </w:p>
    <w:p w14:paraId="47374C8F" w14:textId="0758E250" w:rsidR="00163306" w:rsidRPr="00F518AA" w:rsidRDefault="000E39D1" w:rsidP="00163306">
      <w:pPr>
        <w:rPr>
          <w:rFonts w:ascii="Montserrat" w:hAnsi="Montserrat" w:cs="Arial"/>
          <w:sz w:val="22"/>
          <w:szCs w:val="22"/>
        </w:rPr>
      </w:pPr>
      <w:r w:rsidRPr="00F518AA">
        <w:rPr>
          <w:rFonts w:ascii="Montserrat" w:hAnsi="Montserrat" w:cs="Arial"/>
          <w:sz w:val="22"/>
          <w:szCs w:val="22"/>
        </w:rPr>
        <w:t>11</w:t>
      </w:r>
      <w:r w:rsidR="008F3BE9" w:rsidRPr="00F518AA">
        <w:rPr>
          <w:rFonts w:ascii="Montserrat" w:hAnsi="Montserrat" w:cs="Arial"/>
          <w:sz w:val="22"/>
          <w:szCs w:val="22"/>
        </w:rPr>
        <w:t xml:space="preserve">.2. </w:t>
      </w:r>
      <w:r w:rsidR="008E2F16" w:rsidRPr="00F518AA">
        <w:rPr>
          <w:rFonts w:ascii="Montserrat" w:hAnsi="Montserrat" w:cs="Arial"/>
          <w:sz w:val="22"/>
          <w:szCs w:val="22"/>
        </w:rPr>
        <w:t>Opdrachtnemer</w:t>
      </w:r>
      <w:r w:rsidR="00163306" w:rsidRPr="00F518AA">
        <w:rPr>
          <w:rFonts w:ascii="Montserrat" w:hAnsi="Montserrat" w:cs="Arial"/>
          <w:sz w:val="22"/>
          <w:szCs w:val="22"/>
        </w:rPr>
        <w:t xml:space="preserve"> accepteert geen aansprakelijkheid voor zaken die niet strikt tot het lifecoaching- en/of loopbaanbegeleidingstraject behoren, zoals het verkrijgen van werk, het slagen bij sollicitaties of anderszins uit het traject voortvloeiende activiteiten. </w:t>
      </w:r>
    </w:p>
    <w:p w14:paraId="2F80ECEE" w14:textId="77777777" w:rsidR="00163306" w:rsidRPr="00F518AA" w:rsidRDefault="00163306" w:rsidP="00163306">
      <w:pPr>
        <w:ind w:left="360"/>
        <w:rPr>
          <w:rFonts w:ascii="Montserrat" w:hAnsi="Montserrat" w:cs="Arial"/>
          <w:sz w:val="22"/>
          <w:szCs w:val="22"/>
        </w:rPr>
      </w:pPr>
    </w:p>
    <w:p w14:paraId="000E3E48" w14:textId="4DDD7D8D" w:rsidR="00163306" w:rsidRPr="00F518AA" w:rsidRDefault="000E39D1" w:rsidP="008F3BE9">
      <w:pPr>
        <w:rPr>
          <w:rFonts w:ascii="Montserrat" w:hAnsi="Montserrat" w:cs="Arial"/>
          <w:sz w:val="22"/>
          <w:szCs w:val="22"/>
        </w:rPr>
      </w:pPr>
      <w:r w:rsidRPr="00F518AA">
        <w:rPr>
          <w:rFonts w:ascii="Montserrat" w:hAnsi="Montserrat" w:cs="Arial"/>
          <w:sz w:val="22"/>
          <w:szCs w:val="22"/>
        </w:rPr>
        <w:t>11</w:t>
      </w:r>
      <w:r w:rsidR="008F3BE9" w:rsidRPr="00F518AA">
        <w:rPr>
          <w:rFonts w:ascii="Montserrat" w:hAnsi="Montserrat" w:cs="Arial"/>
          <w:sz w:val="22"/>
          <w:szCs w:val="22"/>
        </w:rPr>
        <w:t xml:space="preserve">.3. </w:t>
      </w:r>
      <w:r w:rsidR="00163306" w:rsidRPr="00F518AA">
        <w:rPr>
          <w:rFonts w:ascii="Montserrat" w:hAnsi="Montserrat" w:cs="Arial"/>
          <w:sz w:val="22"/>
          <w:szCs w:val="22"/>
        </w:rPr>
        <w:t xml:space="preserve">De </w:t>
      </w:r>
      <w:r w:rsidR="008E2F16" w:rsidRPr="00F518AA">
        <w:rPr>
          <w:rFonts w:ascii="Montserrat" w:hAnsi="Montserrat" w:cs="Arial"/>
          <w:sz w:val="22"/>
          <w:szCs w:val="22"/>
        </w:rPr>
        <w:t>O</w:t>
      </w:r>
      <w:r w:rsidR="00163306" w:rsidRPr="00F518AA">
        <w:rPr>
          <w:rFonts w:ascii="Montserrat" w:hAnsi="Montserrat" w:cs="Arial"/>
          <w:sz w:val="22"/>
          <w:szCs w:val="22"/>
        </w:rPr>
        <w:t xml:space="preserve">pdrachtgever zal </w:t>
      </w:r>
      <w:r w:rsidR="008E2F16" w:rsidRPr="00F518AA">
        <w:rPr>
          <w:rFonts w:ascii="Montserrat" w:hAnsi="Montserrat" w:cs="Arial"/>
          <w:sz w:val="22"/>
          <w:szCs w:val="22"/>
        </w:rPr>
        <w:t xml:space="preserve">Opdrachtnemer </w:t>
      </w:r>
      <w:r w:rsidR="00163306" w:rsidRPr="00F518AA">
        <w:rPr>
          <w:rFonts w:ascii="Montserrat" w:hAnsi="Montserrat" w:cs="Arial"/>
          <w:sz w:val="22"/>
          <w:szCs w:val="22"/>
        </w:rPr>
        <w:t xml:space="preserve">steeds tijdig alle, voor een behoorlijke uitvoering van de overeenkomst, nuttige en noodzakelijke of inlichtingen verschaffen en alle medewerking verlenen. De </w:t>
      </w:r>
      <w:r w:rsidR="008E2F16" w:rsidRPr="00F518AA">
        <w:rPr>
          <w:rFonts w:ascii="Montserrat" w:hAnsi="Montserrat" w:cs="Arial"/>
          <w:sz w:val="22"/>
          <w:szCs w:val="22"/>
        </w:rPr>
        <w:t>O</w:t>
      </w:r>
      <w:r w:rsidR="00163306" w:rsidRPr="00F518AA">
        <w:rPr>
          <w:rFonts w:ascii="Montserrat" w:hAnsi="Montserrat" w:cs="Arial"/>
          <w:sz w:val="22"/>
          <w:szCs w:val="22"/>
        </w:rPr>
        <w:t xml:space="preserve">pdrachtgever staat in voor de juistheid, volledigheid en betrouwbaarheid van de aan </w:t>
      </w:r>
      <w:r w:rsidR="008E2F16" w:rsidRPr="00F518AA">
        <w:rPr>
          <w:rFonts w:ascii="Montserrat" w:hAnsi="Montserrat" w:cs="Arial"/>
          <w:sz w:val="22"/>
          <w:szCs w:val="22"/>
        </w:rPr>
        <w:t>Opdrachtnemer</w:t>
      </w:r>
      <w:r w:rsidR="00163306" w:rsidRPr="00F518AA">
        <w:rPr>
          <w:rFonts w:ascii="Montserrat" w:hAnsi="Montserrat" w:cs="Arial"/>
          <w:sz w:val="22"/>
          <w:szCs w:val="22"/>
        </w:rPr>
        <w:t xml:space="preserve"> verstrekte informatie, ook indien deze van derden afkomstig is. </w:t>
      </w:r>
    </w:p>
    <w:p w14:paraId="79F1603A" w14:textId="77777777" w:rsidR="001D3026" w:rsidRPr="00F518AA" w:rsidRDefault="001D3026" w:rsidP="00F518AA">
      <w:pPr>
        <w:rPr>
          <w:rFonts w:ascii="Montserrat" w:hAnsi="Montserrat" w:cs="Arial"/>
          <w:sz w:val="22"/>
          <w:szCs w:val="22"/>
        </w:rPr>
      </w:pPr>
    </w:p>
    <w:p w14:paraId="012E4DCD" w14:textId="476F60AF" w:rsidR="00163306" w:rsidRPr="00F518AA" w:rsidRDefault="000E39D1" w:rsidP="00975B35">
      <w:pPr>
        <w:rPr>
          <w:rFonts w:ascii="Montserrat" w:hAnsi="Montserrat" w:cs="Arial"/>
          <w:sz w:val="22"/>
          <w:szCs w:val="22"/>
        </w:rPr>
      </w:pPr>
      <w:r w:rsidRPr="00F518AA">
        <w:rPr>
          <w:rFonts w:ascii="Montserrat" w:hAnsi="Montserrat" w:cs="Arial"/>
          <w:sz w:val="22"/>
          <w:szCs w:val="22"/>
        </w:rPr>
        <w:t>11</w:t>
      </w:r>
      <w:r w:rsidR="008F3BE9" w:rsidRPr="00F518AA">
        <w:rPr>
          <w:rFonts w:ascii="Montserrat" w:hAnsi="Montserrat" w:cs="Arial"/>
          <w:sz w:val="22"/>
          <w:szCs w:val="22"/>
        </w:rPr>
        <w:t xml:space="preserve">.4. </w:t>
      </w:r>
      <w:r w:rsidR="00163306" w:rsidRPr="00F518AA">
        <w:rPr>
          <w:rFonts w:ascii="Montserrat" w:hAnsi="Montserrat" w:cs="Arial"/>
          <w:sz w:val="22"/>
          <w:szCs w:val="22"/>
        </w:rPr>
        <w:t xml:space="preserve">Opdrachtnemer is niet aansprakelijk voor schade, van welke aard ook, doordat </w:t>
      </w:r>
      <w:r w:rsidR="008E2F16" w:rsidRPr="00F518AA">
        <w:rPr>
          <w:rFonts w:ascii="Montserrat" w:hAnsi="Montserrat" w:cs="Arial"/>
          <w:sz w:val="22"/>
          <w:szCs w:val="22"/>
        </w:rPr>
        <w:t xml:space="preserve">Opdrachtnemer </w:t>
      </w:r>
      <w:r w:rsidR="00163306" w:rsidRPr="00F518AA">
        <w:rPr>
          <w:rFonts w:ascii="Montserrat" w:hAnsi="Montserrat" w:cs="Arial"/>
          <w:sz w:val="22"/>
          <w:szCs w:val="22"/>
        </w:rPr>
        <w:t xml:space="preserve">is uitgegaan van de door de </w:t>
      </w:r>
      <w:r w:rsidR="008E2F16" w:rsidRPr="00F518AA">
        <w:rPr>
          <w:rFonts w:ascii="Montserrat" w:hAnsi="Montserrat" w:cs="Arial"/>
          <w:sz w:val="22"/>
          <w:szCs w:val="22"/>
        </w:rPr>
        <w:t>O</w:t>
      </w:r>
      <w:r w:rsidR="00163306" w:rsidRPr="00F518AA">
        <w:rPr>
          <w:rFonts w:ascii="Montserrat" w:hAnsi="Montserrat" w:cs="Arial"/>
          <w:sz w:val="22"/>
          <w:szCs w:val="22"/>
        </w:rPr>
        <w:t xml:space="preserve">pdrachtgever verstrekte onjuiste en/of onvolledige gegevens, tenzij deze onjuistheid of onvolledigheid voor </w:t>
      </w:r>
      <w:r w:rsidR="004018E4" w:rsidRPr="00F518AA">
        <w:rPr>
          <w:rFonts w:ascii="Montserrat" w:hAnsi="Montserrat" w:cs="Arial"/>
          <w:sz w:val="22"/>
          <w:szCs w:val="22"/>
        </w:rPr>
        <w:t>haar</w:t>
      </w:r>
      <w:r w:rsidR="00163306" w:rsidRPr="00F518AA">
        <w:rPr>
          <w:rFonts w:ascii="Montserrat" w:hAnsi="Montserrat" w:cs="Arial"/>
          <w:sz w:val="22"/>
          <w:szCs w:val="22"/>
        </w:rPr>
        <w:t xml:space="preserve"> kenbaar behoorde te zijn. </w:t>
      </w:r>
    </w:p>
    <w:p w14:paraId="774B5B70" w14:textId="10517A6A" w:rsidR="006D5B3B" w:rsidRPr="00A478CA" w:rsidRDefault="006D5B3B" w:rsidP="00F70B50">
      <w:pPr>
        <w:rPr>
          <w:rFonts w:ascii="Arial" w:hAnsi="Arial" w:cs="Arial"/>
        </w:rPr>
      </w:pPr>
    </w:p>
    <w:p w14:paraId="16638A21" w14:textId="45F1A19C" w:rsidR="00F70B50" w:rsidRPr="00F518AA" w:rsidRDefault="00F70B50" w:rsidP="00F70B50">
      <w:pPr>
        <w:rPr>
          <w:rFonts w:cs="Arial"/>
          <w:b/>
          <w:bCs/>
        </w:rPr>
      </w:pPr>
      <w:r w:rsidRPr="00F518AA">
        <w:rPr>
          <w:rFonts w:cs="Arial"/>
          <w:b/>
          <w:bCs/>
        </w:rPr>
        <w:t xml:space="preserve">ARTIKEL </w:t>
      </w:r>
      <w:r w:rsidR="00975B35" w:rsidRPr="00F518AA">
        <w:rPr>
          <w:rFonts w:cs="Arial"/>
          <w:b/>
          <w:bCs/>
        </w:rPr>
        <w:t>1</w:t>
      </w:r>
      <w:r w:rsidR="000E39D1" w:rsidRPr="00F518AA">
        <w:rPr>
          <w:rFonts w:cs="Arial"/>
          <w:b/>
          <w:bCs/>
        </w:rPr>
        <w:t>2</w:t>
      </w:r>
      <w:r w:rsidR="00AD6138" w:rsidRPr="00F518AA">
        <w:rPr>
          <w:rFonts w:cs="Arial"/>
          <w:b/>
          <w:bCs/>
        </w:rPr>
        <w:t xml:space="preserve">: </w:t>
      </w:r>
      <w:r w:rsidRPr="00F518AA">
        <w:rPr>
          <w:rFonts w:cs="Arial"/>
          <w:b/>
          <w:bCs/>
        </w:rPr>
        <w:t>INTELLECTUEEL EIGENDOM</w:t>
      </w:r>
    </w:p>
    <w:p w14:paraId="067D0554" w14:textId="77777777" w:rsidR="002B68AF" w:rsidRPr="00B34343" w:rsidRDefault="002B68AF" w:rsidP="00F70B50">
      <w:pPr>
        <w:rPr>
          <w:rFonts w:ascii="Arial" w:hAnsi="Arial" w:cs="Arial"/>
          <w:sz w:val="16"/>
          <w:szCs w:val="16"/>
        </w:rPr>
      </w:pPr>
    </w:p>
    <w:p w14:paraId="0A705E0C" w14:textId="6CF624F3" w:rsidR="00B11A70" w:rsidRPr="00F518AA" w:rsidRDefault="000E39D1" w:rsidP="00F70B50">
      <w:pPr>
        <w:rPr>
          <w:rFonts w:ascii="Montserrat" w:hAnsi="Montserrat" w:cs="Arial"/>
          <w:sz w:val="22"/>
          <w:szCs w:val="22"/>
        </w:rPr>
      </w:pPr>
      <w:r w:rsidRPr="00F518AA">
        <w:rPr>
          <w:rFonts w:ascii="Montserrat" w:hAnsi="Montserrat" w:cs="Arial"/>
          <w:sz w:val="22"/>
          <w:szCs w:val="22"/>
        </w:rPr>
        <w:t>12</w:t>
      </w:r>
      <w:r w:rsidR="00AD6138" w:rsidRPr="00F518AA">
        <w:rPr>
          <w:rFonts w:ascii="Montserrat" w:hAnsi="Montserrat" w:cs="Arial"/>
          <w:sz w:val="22"/>
          <w:szCs w:val="22"/>
        </w:rPr>
        <w:t>.</w:t>
      </w:r>
      <w:r w:rsidR="00FF4B08" w:rsidRPr="00F518AA">
        <w:rPr>
          <w:rFonts w:ascii="Montserrat" w:hAnsi="Montserrat" w:cs="Arial"/>
          <w:sz w:val="22"/>
          <w:szCs w:val="22"/>
        </w:rPr>
        <w:t xml:space="preserve">1. </w:t>
      </w:r>
      <w:r w:rsidR="008E2F16" w:rsidRPr="00F518AA">
        <w:rPr>
          <w:rFonts w:ascii="Montserrat" w:hAnsi="Montserrat" w:cs="Arial"/>
          <w:sz w:val="22"/>
          <w:szCs w:val="22"/>
        </w:rPr>
        <w:t>Opdrachtnemer</w:t>
      </w:r>
      <w:r w:rsidR="00B11A70" w:rsidRPr="00F518AA">
        <w:rPr>
          <w:rFonts w:ascii="Montserrat" w:hAnsi="Montserrat" w:cs="Arial"/>
          <w:sz w:val="22"/>
          <w:szCs w:val="22"/>
        </w:rPr>
        <w:t xml:space="preserve"> behoudt altij</w:t>
      </w:r>
      <w:r w:rsidR="00223AD6" w:rsidRPr="00F518AA">
        <w:rPr>
          <w:rFonts w:ascii="Montserrat" w:hAnsi="Montserrat" w:cs="Arial"/>
          <w:sz w:val="22"/>
          <w:szCs w:val="22"/>
        </w:rPr>
        <w:t xml:space="preserve">d alle rechten op door </w:t>
      </w:r>
      <w:r w:rsidR="0004084B" w:rsidRPr="00F518AA">
        <w:rPr>
          <w:rFonts w:ascii="Montserrat" w:hAnsi="Montserrat" w:cs="Arial"/>
          <w:sz w:val="22"/>
          <w:szCs w:val="22"/>
        </w:rPr>
        <w:t>haar</w:t>
      </w:r>
      <w:r w:rsidR="00223AD6" w:rsidRPr="00F518AA">
        <w:rPr>
          <w:rFonts w:ascii="Montserrat" w:hAnsi="Montserrat" w:cs="Arial"/>
          <w:sz w:val="22"/>
          <w:szCs w:val="22"/>
        </w:rPr>
        <w:t xml:space="preserve"> </w:t>
      </w:r>
      <w:r w:rsidR="0004084B" w:rsidRPr="00F518AA">
        <w:rPr>
          <w:rFonts w:ascii="Montserrat" w:hAnsi="Montserrat" w:cs="Arial"/>
          <w:sz w:val="22"/>
          <w:szCs w:val="22"/>
        </w:rPr>
        <w:t>g</w:t>
      </w:r>
      <w:r w:rsidR="00223AD6" w:rsidRPr="00F518AA">
        <w:rPr>
          <w:rFonts w:ascii="Montserrat" w:hAnsi="Montserrat" w:cs="Arial"/>
          <w:sz w:val="22"/>
          <w:szCs w:val="22"/>
        </w:rPr>
        <w:t xml:space="preserve">emaakte presentaties, plannen, documenten, materialen, programma’s, </w:t>
      </w:r>
      <w:r w:rsidR="0062105C" w:rsidRPr="00F518AA">
        <w:rPr>
          <w:rFonts w:ascii="Montserrat" w:hAnsi="Montserrat" w:cs="Arial"/>
          <w:sz w:val="22"/>
          <w:szCs w:val="22"/>
        </w:rPr>
        <w:t xml:space="preserve">trainingen, </w:t>
      </w:r>
      <w:r w:rsidR="00223AD6" w:rsidRPr="00F518AA">
        <w:rPr>
          <w:rFonts w:ascii="Montserrat" w:hAnsi="Montserrat" w:cs="Arial"/>
          <w:sz w:val="22"/>
          <w:szCs w:val="22"/>
        </w:rPr>
        <w:t>afbeeldingen en/of de hierop betrekking hebbende informatie, ook wanneer daarvoor kosten in rekening zijn gebracht of wanneer na de opdrachtverlening nog verbeteringen zijn aangebracht, al da</w:t>
      </w:r>
      <w:r w:rsidR="002B256E" w:rsidRPr="00F518AA">
        <w:rPr>
          <w:rFonts w:ascii="Montserrat" w:hAnsi="Montserrat" w:cs="Arial"/>
          <w:sz w:val="22"/>
          <w:szCs w:val="22"/>
        </w:rPr>
        <w:t>n</w:t>
      </w:r>
      <w:r w:rsidR="00223AD6" w:rsidRPr="00F518AA">
        <w:rPr>
          <w:rFonts w:ascii="Montserrat" w:hAnsi="Montserrat" w:cs="Arial"/>
          <w:sz w:val="22"/>
          <w:szCs w:val="22"/>
        </w:rPr>
        <w:t xml:space="preserve"> niet op aanvraag van </w:t>
      </w:r>
      <w:r w:rsidR="008E2F16" w:rsidRPr="00F518AA">
        <w:rPr>
          <w:rFonts w:ascii="Montserrat" w:hAnsi="Montserrat" w:cs="Arial"/>
          <w:sz w:val="22"/>
          <w:szCs w:val="22"/>
        </w:rPr>
        <w:t>O</w:t>
      </w:r>
      <w:r w:rsidR="00223AD6" w:rsidRPr="00F518AA">
        <w:rPr>
          <w:rFonts w:ascii="Montserrat" w:hAnsi="Montserrat" w:cs="Arial"/>
          <w:sz w:val="22"/>
          <w:szCs w:val="22"/>
        </w:rPr>
        <w:t>pdrachtgever</w:t>
      </w:r>
      <w:r w:rsidR="0062105C" w:rsidRPr="00F518AA">
        <w:rPr>
          <w:rFonts w:ascii="Montserrat" w:hAnsi="Montserrat" w:cs="Arial"/>
          <w:sz w:val="22"/>
          <w:szCs w:val="22"/>
        </w:rPr>
        <w:t>.</w:t>
      </w:r>
    </w:p>
    <w:p w14:paraId="3F9177A0" w14:textId="77777777" w:rsidR="002B68AF" w:rsidRPr="00F518AA" w:rsidRDefault="002B68AF" w:rsidP="00F70B50">
      <w:pPr>
        <w:rPr>
          <w:rFonts w:ascii="Montserrat" w:hAnsi="Montserrat" w:cs="Arial"/>
          <w:sz w:val="22"/>
          <w:szCs w:val="22"/>
        </w:rPr>
      </w:pPr>
    </w:p>
    <w:p w14:paraId="57C8A7ED" w14:textId="67E971DC" w:rsidR="00C6530D" w:rsidRPr="00F518AA" w:rsidRDefault="00AD6138" w:rsidP="008428B1">
      <w:pPr>
        <w:rPr>
          <w:rFonts w:ascii="Montserrat" w:hAnsi="Montserrat" w:cs="Arial"/>
          <w:sz w:val="22"/>
          <w:szCs w:val="22"/>
        </w:rPr>
      </w:pPr>
      <w:r w:rsidRPr="00F518AA">
        <w:rPr>
          <w:rFonts w:ascii="Montserrat" w:hAnsi="Montserrat" w:cs="Arial"/>
          <w:sz w:val="22"/>
          <w:szCs w:val="22"/>
        </w:rPr>
        <w:t>1</w:t>
      </w:r>
      <w:r w:rsidR="000E39D1" w:rsidRPr="00F518AA">
        <w:rPr>
          <w:rFonts w:ascii="Montserrat" w:hAnsi="Montserrat" w:cs="Arial"/>
          <w:sz w:val="22"/>
          <w:szCs w:val="22"/>
        </w:rPr>
        <w:t>2</w:t>
      </w:r>
      <w:r w:rsidRPr="00F518AA">
        <w:rPr>
          <w:rFonts w:ascii="Montserrat" w:hAnsi="Montserrat" w:cs="Arial"/>
          <w:sz w:val="22"/>
          <w:szCs w:val="22"/>
        </w:rPr>
        <w:t>.2.</w:t>
      </w:r>
      <w:r w:rsidR="00FF4B08" w:rsidRPr="00F518AA">
        <w:rPr>
          <w:rFonts w:ascii="Montserrat" w:hAnsi="Montserrat" w:cs="Arial"/>
          <w:sz w:val="22"/>
          <w:szCs w:val="22"/>
        </w:rPr>
        <w:t xml:space="preserve"> De in het vorige lid genoemde zaken mogen zonder voorafgaande schriftelijke toestemming van </w:t>
      </w:r>
      <w:r w:rsidR="008E2F16" w:rsidRPr="00F518AA">
        <w:rPr>
          <w:rFonts w:ascii="Montserrat" w:hAnsi="Montserrat" w:cs="Arial"/>
          <w:sz w:val="22"/>
          <w:szCs w:val="22"/>
        </w:rPr>
        <w:t xml:space="preserve">Opdrachtnemer </w:t>
      </w:r>
      <w:r w:rsidR="00FF4B08" w:rsidRPr="00F518AA">
        <w:rPr>
          <w:rFonts w:ascii="Montserrat" w:hAnsi="Montserrat" w:cs="Arial"/>
          <w:sz w:val="22"/>
          <w:szCs w:val="22"/>
        </w:rPr>
        <w:t>noch geheel noch gedeeltelijk</w:t>
      </w:r>
      <w:r w:rsidR="00FC5CB3" w:rsidRPr="00F518AA">
        <w:rPr>
          <w:rFonts w:ascii="Montserrat" w:hAnsi="Montserrat" w:cs="Arial"/>
          <w:sz w:val="22"/>
          <w:szCs w:val="22"/>
        </w:rPr>
        <w:t xml:space="preserve"> worden gekopieerd, bewerkt, getoond en/of verspreid anders dan voor persoonlijk gebruik door de</w:t>
      </w:r>
      <w:r w:rsidR="006D5B3B" w:rsidRPr="00F518AA">
        <w:rPr>
          <w:rFonts w:ascii="Montserrat" w:hAnsi="Montserrat" w:cs="Arial"/>
          <w:sz w:val="22"/>
          <w:szCs w:val="22"/>
        </w:rPr>
        <w:t xml:space="preserve"> </w:t>
      </w:r>
      <w:r w:rsidR="008E2F16" w:rsidRPr="00F518AA">
        <w:rPr>
          <w:rFonts w:ascii="Montserrat" w:hAnsi="Montserrat" w:cs="Arial"/>
          <w:sz w:val="22"/>
          <w:szCs w:val="22"/>
        </w:rPr>
        <w:t>C</w:t>
      </w:r>
      <w:r w:rsidR="006D5B3B" w:rsidRPr="00F518AA">
        <w:rPr>
          <w:rFonts w:ascii="Montserrat" w:hAnsi="Montserrat" w:cs="Arial"/>
          <w:sz w:val="22"/>
          <w:szCs w:val="22"/>
        </w:rPr>
        <w:t xml:space="preserve">liënt binnen het kader van zijn persoonlijke leerdoelen. </w:t>
      </w:r>
    </w:p>
    <w:p w14:paraId="7CBF8602" w14:textId="77777777" w:rsidR="00490ED1" w:rsidRPr="00712D8B" w:rsidRDefault="00490ED1" w:rsidP="008428B1">
      <w:pPr>
        <w:rPr>
          <w:rFonts w:ascii="Arial" w:hAnsi="Arial" w:cs="Arial"/>
          <w:sz w:val="22"/>
          <w:szCs w:val="22"/>
        </w:rPr>
      </w:pPr>
    </w:p>
    <w:sectPr w:rsidR="00490ED1" w:rsidRPr="00712D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4DE0" w14:textId="77777777" w:rsidR="00E56637" w:rsidRDefault="00E56637" w:rsidP="00FA6DFB">
      <w:r>
        <w:separator/>
      </w:r>
    </w:p>
  </w:endnote>
  <w:endnote w:type="continuationSeparator" w:id="0">
    <w:p w14:paraId="06B89DA7" w14:textId="77777777" w:rsidR="00E56637" w:rsidRDefault="00E56637" w:rsidP="00FA6DFB">
      <w:r>
        <w:continuationSeparator/>
      </w:r>
    </w:p>
  </w:endnote>
  <w:endnote w:type="continuationNotice" w:id="1">
    <w:p w14:paraId="44D80FCA" w14:textId="77777777" w:rsidR="00E56637" w:rsidRDefault="00E56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0963" w14:textId="49D1DACC" w:rsidR="00FA6DFB" w:rsidRPr="00F518AA" w:rsidRDefault="00F329B2">
    <w:pPr>
      <w:pStyle w:val="Voettekst"/>
      <w:rPr>
        <w:rFonts w:ascii="Montserrat" w:hAnsi="Montserrat"/>
        <w:sz w:val="22"/>
        <w:szCs w:val="22"/>
      </w:rPr>
    </w:pPr>
    <w:r w:rsidRPr="00F518AA">
      <w:rPr>
        <w:rFonts w:ascii="Montserrat" w:hAnsi="Montserrat"/>
        <w:sz w:val="22"/>
        <w:szCs w:val="22"/>
      </w:rPr>
      <w:t>Algemene voorwaarden</w:t>
    </w:r>
    <w:r w:rsidRPr="00F518AA">
      <w:rPr>
        <w:rFonts w:ascii="Montserrat" w:hAnsi="Montserrat"/>
        <w:sz w:val="22"/>
        <w:szCs w:val="22"/>
      </w:rPr>
      <w:ptab w:relativeTo="margin" w:alignment="center" w:leader="none"/>
    </w:r>
    <w:r w:rsidRPr="00F518AA">
      <w:rPr>
        <w:rFonts w:ascii="Montserrat" w:hAnsi="Montserrat"/>
        <w:sz w:val="22"/>
        <w:szCs w:val="22"/>
      </w:rPr>
      <w:t xml:space="preserve"> Nova Lifecoaching</w:t>
    </w:r>
    <w:r w:rsidRPr="00F518AA">
      <w:rPr>
        <w:rFonts w:ascii="Montserrat" w:hAnsi="Montserrat"/>
        <w:sz w:val="22"/>
        <w:szCs w:val="22"/>
      </w:rPr>
      <w:tab/>
    </w:r>
    <w:r w:rsidR="003B59FC" w:rsidRPr="00F518AA">
      <w:rPr>
        <w:rFonts w:ascii="Montserrat" w:hAnsi="Montserrat"/>
        <w:sz w:val="22"/>
        <w:szCs w:val="22"/>
      </w:rPr>
      <w:t xml:space="preserve">Versie 1.0 </w:t>
    </w:r>
    <w:r w:rsidRPr="00F518AA">
      <w:rPr>
        <w:rFonts w:ascii="Montserrat" w:hAnsi="Montserrat"/>
        <w:sz w:val="22"/>
        <w:szCs w:val="22"/>
      </w:rPr>
      <w:t>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AB33" w14:textId="77777777" w:rsidR="00E56637" w:rsidRDefault="00E56637" w:rsidP="00FA6DFB">
      <w:r>
        <w:separator/>
      </w:r>
    </w:p>
  </w:footnote>
  <w:footnote w:type="continuationSeparator" w:id="0">
    <w:p w14:paraId="1AE0FA14" w14:textId="77777777" w:rsidR="00E56637" w:rsidRDefault="00E56637" w:rsidP="00FA6DFB">
      <w:r>
        <w:continuationSeparator/>
      </w:r>
    </w:p>
  </w:footnote>
  <w:footnote w:type="continuationNotice" w:id="1">
    <w:p w14:paraId="7EF7CDC0" w14:textId="77777777" w:rsidR="00E56637" w:rsidRDefault="00E56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14AE"/>
    <w:multiLevelType w:val="hybridMultilevel"/>
    <w:tmpl w:val="7A801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4570CE"/>
    <w:multiLevelType w:val="hybridMultilevel"/>
    <w:tmpl w:val="2D7C7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92200">
    <w:abstractNumId w:val="1"/>
  </w:num>
  <w:num w:numId="2" w16cid:durableId="126091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D"/>
    <w:rsid w:val="00005C8A"/>
    <w:rsid w:val="00007E5A"/>
    <w:rsid w:val="000133D6"/>
    <w:rsid w:val="00014045"/>
    <w:rsid w:val="0002396C"/>
    <w:rsid w:val="00027ADA"/>
    <w:rsid w:val="0004084B"/>
    <w:rsid w:val="00070E4D"/>
    <w:rsid w:val="000759FF"/>
    <w:rsid w:val="000A7A16"/>
    <w:rsid w:val="000B5E69"/>
    <w:rsid w:val="000C3469"/>
    <w:rsid w:val="000D025E"/>
    <w:rsid w:val="000D0694"/>
    <w:rsid w:val="000D5325"/>
    <w:rsid w:val="000E1400"/>
    <w:rsid w:val="000E39D1"/>
    <w:rsid w:val="000E73AC"/>
    <w:rsid w:val="00105873"/>
    <w:rsid w:val="00112810"/>
    <w:rsid w:val="00116852"/>
    <w:rsid w:val="00122388"/>
    <w:rsid w:val="00127325"/>
    <w:rsid w:val="00127B80"/>
    <w:rsid w:val="00163306"/>
    <w:rsid w:val="00170752"/>
    <w:rsid w:val="00173F87"/>
    <w:rsid w:val="00176CCB"/>
    <w:rsid w:val="00183976"/>
    <w:rsid w:val="00186BF2"/>
    <w:rsid w:val="00193BAB"/>
    <w:rsid w:val="00196334"/>
    <w:rsid w:val="00197832"/>
    <w:rsid w:val="001A0C81"/>
    <w:rsid w:val="001C3C87"/>
    <w:rsid w:val="001D3026"/>
    <w:rsid w:val="001D3D16"/>
    <w:rsid w:val="001F5316"/>
    <w:rsid w:val="00203071"/>
    <w:rsid w:val="002034E6"/>
    <w:rsid w:val="00215113"/>
    <w:rsid w:val="00220134"/>
    <w:rsid w:val="00222233"/>
    <w:rsid w:val="00223AD6"/>
    <w:rsid w:val="00224C1A"/>
    <w:rsid w:val="0023510F"/>
    <w:rsid w:val="002450E9"/>
    <w:rsid w:val="002628F6"/>
    <w:rsid w:val="00267E9E"/>
    <w:rsid w:val="0027472D"/>
    <w:rsid w:val="00277306"/>
    <w:rsid w:val="002A4204"/>
    <w:rsid w:val="002B129C"/>
    <w:rsid w:val="002B256E"/>
    <w:rsid w:val="002B2748"/>
    <w:rsid w:val="002B68AF"/>
    <w:rsid w:val="002B7A68"/>
    <w:rsid w:val="002C15BA"/>
    <w:rsid w:val="002E702F"/>
    <w:rsid w:val="00320490"/>
    <w:rsid w:val="00325F54"/>
    <w:rsid w:val="00326592"/>
    <w:rsid w:val="0034019B"/>
    <w:rsid w:val="00347E61"/>
    <w:rsid w:val="0035151F"/>
    <w:rsid w:val="00373D98"/>
    <w:rsid w:val="00374C80"/>
    <w:rsid w:val="00391203"/>
    <w:rsid w:val="0039187C"/>
    <w:rsid w:val="00392DFE"/>
    <w:rsid w:val="003A423D"/>
    <w:rsid w:val="003A73AA"/>
    <w:rsid w:val="003A7F7E"/>
    <w:rsid w:val="003B59FC"/>
    <w:rsid w:val="003B6AFB"/>
    <w:rsid w:val="003C7E6A"/>
    <w:rsid w:val="003D1060"/>
    <w:rsid w:val="003D3EE3"/>
    <w:rsid w:val="003E1061"/>
    <w:rsid w:val="003F4CCB"/>
    <w:rsid w:val="004002DE"/>
    <w:rsid w:val="004018E4"/>
    <w:rsid w:val="00402E12"/>
    <w:rsid w:val="00413CE8"/>
    <w:rsid w:val="0042425D"/>
    <w:rsid w:val="00432B67"/>
    <w:rsid w:val="00440189"/>
    <w:rsid w:val="004446C0"/>
    <w:rsid w:val="00452B4B"/>
    <w:rsid w:val="00455A71"/>
    <w:rsid w:val="004625C5"/>
    <w:rsid w:val="0047235D"/>
    <w:rsid w:val="00473430"/>
    <w:rsid w:val="00476477"/>
    <w:rsid w:val="00490ED1"/>
    <w:rsid w:val="004A52EF"/>
    <w:rsid w:val="004A699B"/>
    <w:rsid w:val="004D23EE"/>
    <w:rsid w:val="004D4E2B"/>
    <w:rsid w:val="00506A87"/>
    <w:rsid w:val="00507B2D"/>
    <w:rsid w:val="00513EA7"/>
    <w:rsid w:val="00515400"/>
    <w:rsid w:val="005453E3"/>
    <w:rsid w:val="00550BD5"/>
    <w:rsid w:val="005558D9"/>
    <w:rsid w:val="005734DB"/>
    <w:rsid w:val="00586F6F"/>
    <w:rsid w:val="00587B60"/>
    <w:rsid w:val="00597725"/>
    <w:rsid w:val="005A2BA7"/>
    <w:rsid w:val="005B4830"/>
    <w:rsid w:val="005C423D"/>
    <w:rsid w:val="005E79AB"/>
    <w:rsid w:val="005F1D09"/>
    <w:rsid w:val="005F6E16"/>
    <w:rsid w:val="00601193"/>
    <w:rsid w:val="0060315B"/>
    <w:rsid w:val="00606484"/>
    <w:rsid w:val="006068D0"/>
    <w:rsid w:val="0061695F"/>
    <w:rsid w:val="00620EF4"/>
    <w:rsid w:val="0062105C"/>
    <w:rsid w:val="00624CEF"/>
    <w:rsid w:val="006255CD"/>
    <w:rsid w:val="00634EA2"/>
    <w:rsid w:val="0063581E"/>
    <w:rsid w:val="00641231"/>
    <w:rsid w:val="00644642"/>
    <w:rsid w:val="006501AA"/>
    <w:rsid w:val="00651106"/>
    <w:rsid w:val="006576B1"/>
    <w:rsid w:val="00660EE8"/>
    <w:rsid w:val="00663ED2"/>
    <w:rsid w:val="00684802"/>
    <w:rsid w:val="00691A46"/>
    <w:rsid w:val="00691AD2"/>
    <w:rsid w:val="006B2822"/>
    <w:rsid w:val="006B37D6"/>
    <w:rsid w:val="006C1396"/>
    <w:rsid w:val="006C161C"/>
    <w:rsid w:val="006C2963"/>
    <w:rsid w:val="006C613F"/>
    <w:rsid w:val="006C62DD"/>
    <w:rsid w:val="006C69A1"/>
    <w:rsid w:val="006D5B3B"/>
    <w:rsid w:val="006D611B"/>
    <w:rsid w:val="006D6274"/>
    <w:rsid w:val="006F733A"/>
    <w:rsid w:val="00712D8B"/>
    <w:rsid w:val="0072295F"/>
    <w:rsid w:val="0072619C"/>
    <w:rsid w:val="007345DC"/>
    <w:rsid w:val="00734DB7"/>
    <w:rsid w:val="0074410A"/>
    <w:rsid w:val="0074543D"/>
    <w:rsid w:val="007478C6"/>
    <w:rsid w:val="00760ECB"/>
    <w:rsid w:val="00760FBB"/>
    <w:rsid w:val="0076318F"/>
    <w:rsid w:val="00773BE5"/>
    <w:rsid w:val="00783351"/>
    <w:rsid w:val="007855E1"/>
    <w:rsid w:val="007964AF"/>
    <w:rsid w:val="007A6B40"/>
    <w:rsid w:val="007B1519"/>
    <w:rsid w:val="007B3068"/>
    <w:rsid w:val="007B43BB"/>
    <w:rsid w:val="007E4B22"/>
    <w:rsid w:val="007F4651"/>
    <w:rsid w:val="0080135C"/>
    <w:rsid w:val="0083512B"/>
    <w:rsid w:val="008366DC"/>
    <w:rsid w:val="008408E6"/>
    <w:rsid w:val="008428B1"/>
    <w:rsid w:val="00850D0A"/>
    <w:rsid w:val="00870DF9"/>
    <w:rsid w:val="0087237E"/>
    <w:rsid w:val="0087359D"/>
    <w:rsid w:val="00875178"/>
    <w:rsid w:val="008760D1"/>
    <w:rsid w:val="0088506B"/>
    <w:rsid w:val="00891FA4"/>
    <w:rsid w:val="008A2545"/>
    <w:rsid w:val="008A61BC"/>
    <w:rsid w:val="008B2F60"/>
    <w:rsid w:val="008B6CBC"/>
    <w:rsid w:val="008C6F5F"/>
    <w:rsid w:val="008D55EB"/>
    <w:rsid w:val="008D6D49"/>
    <w:rsid w:val="008E2F16"/>
    <w:rsid w:val="008E7721"/>
    <w:rsid w:val="008F2B13"/>
    <w:rsid w:val="008F3BE9"/>
    <w:rsid w:val="00906A3C"/>
    <w:rsid w:val="00916E34"/>
    <w:rsid w:val="00917BE2"/>
    <w:rsid w:val="00923709"/>
    <w:rsid w:val="009337EE"/>
    <w:rsid w:val="00936C09"/>
    <w:rsid w:val="0094168A"/>
    <w:rsid w:val="009470A6"/>
    <w:rsid w:val="009570F4"/>
    <w:rsid w:val="00957389"/>
    <w:rsid w:val="00963336"/>
    <w:rsid w:val="00967C0F"/>
    <w:rsid w:val="00975B35"/>
    <w:rsid w:val="0097786D"/>
    <w:rsid w:val="009C53F4"/>
    <w:rsid w:val="009D5D18"/>
    <w:rsid w:val="009E1FAF"/>
    <w:rsid w:val="009F3C7B"/>
    <w:rsid w:val="009F634D"/>
    <w:rsid w:val="00A0089A"/>
    <w:rsid w:val="00A008B6"/>
    <w:rsid w:val="00A054BB"/>
    <w:rsid w:val="00A15934"/>
    <w:rsid w:val="00A269CB"/>
    <w:rsid w:val="00A36267"/>
    <w:rsid w:val="00A478CA"/>
    <w:rsid w:val="00A56450"/>
    <w:rsid w:val="00A87511"/>
    <w:rsid w:val="00A94BD1"/>
    <w:rsid w:val="00AA308F"/>
    <w:rsid w:val="00AA5731"/>
    <w:rsid w:val="00AB1C92"/>
    <w:rsid w:val="00AC22CD"/>
    <w:rsid w:val="00AD0168"/>
    <w:rsid w:val="00AD4844"/>
    <w:rsid w:val="00AD6138"/>
    <w:rsid w:val="00AE3C52"/>
    <w:rsid w:val="00AF2751"/>
    <w:rsid w:val="00AF40C0"/>
    <w:rsid w:val="00B01E33"/>
    <w:rsid w:val="00B01E58"/>
    <w:rsid w:val="00B10C1C"/>
    <w:rsid w:val="00B11A70"/>
    <w:rsid w:val="00B243A0"/>
    <w:rsid w:val="00B34343"/>
    <w:rsid w:val="00B41856"/>
    <w:rsid w:val="00B43BB5"/>
    <w:rsid w:val="00B60594"/>
    <w:rsid w:val="00B67474"/>
    <w:rsid w:val="00B71F7B"/>
    <w:rsid w:val="00B86DC1"/>
    <w:rsid w:val="00BA2D19"/>
    <w:rsid w:val="00BA3AE5"/>
    <w:rsid w:val="00BB0188"/>
    <w:rsid w:val="00BD140A"/>
    <w:rsid w:val="00BD27C3"/>
    <w:rsid w:val="00BD633A"/>
    <w:rsid w:val="00BE2417"/>
    <w:rsid w:val="00BE3953"/>
    <w:rsid w:val="00BE3B94"/>
    <w:rsid w:val="00BE4C92"/>
    <w:rsid w:val="00BF4FF0"/>
    <w:rsid w:val="00C040C3"/>
    <w:rsid w:val="00C06793"/>
    <w:rsid w:val="00C06CD0"/>
    <w:rsid w:val="00C12C15"/>
    <w:rsid w:val="00C1511B"/>
    <w:rsid w:val="00C20306"/>
    <w:rsid w:val="00C23DD6"/>
    <w:rsid w:val="00C40313"/>
    <w:rsid w:val="00C44E3B"/>
    <w:rsid w:val="00C470B2"/>
    <w:rsid w:val="00C54C94"/>
    <w:rsid w:val="00C6530D"/>
    <w:rsid w:val="00C654CB"/>
    <w:rsid w:val="00C65E31"/>
    <w:rsid w:val="00CD3F01"/>
    <w:rsid w:val="00CE5C7B"/>
    <w:rsid w:val="00CE7E62"/>
    <w:rsid w:val="00CF522D"/>
    <w:rsid w:val="00CF73E3"/>
    <w:rsid w:val="00D0693D"/>
    <w:rsid w:val="00D11A02"/>
    <w:rsid w:val="00D22488"/>
    <w:rsid w:val="00D305C7"/>
    <w:rsid w:val="00D60952"/>
    <w:rsid w:val="00D61D71"/>
    <w:rsid w:val="00D759EE"/>
    <w:rsid w:val="00D82A09"/>
    <w:rsid w:val="00D90E89"/>
    <w:rsid w:val="00DA200C"/>
    <w:rsid w:val="00DB363A"/>
    <w:rsid w:val="00DB5D98"/>
    <w:rsid w:val="00DC32D7"/>
    <w:rsid w:val="00DE4311"/>
    <w:rsid w:val="00DE6131"/>
    <w:rsid w:val="00E00C3C"/>
    <w:rsid w:val="00E04688"/>
    <w:rsid w:val="00E04E5A"/>
    <w:rsid w:val="00E12E80"/>
    <w:rsid w:val="00E24698"/>
    <w:rsid w:val="00E3165E"/>
    <w:rsid w:val="00E336EF"/>
    <w:rsid w:val="00E434BA"/>
    <w:rsid w:val="00E47219"/>
    <w:rsid w:val="00E545D1"/>
    <w:rsid w:val="00E56637"/>
    <w:rsid w:val="00E6370F"/>
    <w:rsid w:val="00E86B1E"/>
    <w:rsid w:val="00E94422"/>
    <w:rsid w:val="00E96EEB"/>
    <w:rsid w:val="00EA060D"/>
    <w:rsid w:val="00EA22EE"/>
    <w:rsid w:val="00EB3EDA"/>
    <w:rsid w:val="00EB4050"/>
    <w:rsid w:val="00EC1DEB"/>
    <w:rsid w:val="00EC2A1E"/>
    <w:rsid w:val="00EC48E2"/>
    <w:rsid w:val="00EC4E8F"/>
    <w:rsid w:val="00ED736D"/>
    <w:rsid w:val="00EE3641"/>
    <w:rsid w:val="00EE3976"/>
    <w:rsid w:val="00EF1845"/>
    <w:rsid w:val="00F171CD"/>
    <w:rsid w:val="00F329B2"/>
    <w:rsid w:val="00F43731"/>
    <w:rsid w:val="00F44799"/>
    <w:rsid w:val="00F47241"/>
    <w:rsid w:val="00F518AA"/>
    <w:rsid w:val="00F61547"/>
    <w:rsid w:val="00F64E4B"/>
    <w:rsid w:val="00F70972"/>
    <w:rsid w:val="00F70B50"/>
    <w:rsid w:val="00F82B2B"/>
    <w:rsid w:val="00F83618"/>
    <w:rsid w:val="00F84955"/>
    <w:rsid w:val="00F8577A"/>
    <w:rsid w:val="00FA6DFB"/>
    <w:rsid w:val="00FB1BE2"/>
    <w:rsid w:val="00FB5B7F"/>
    <w:rsid w:val="00FC5CB3"/>
    <w:rsid w:val="00FC74F0"/>
    <w:rsid w:val="00FF4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3950"/>
  <w15:chartTrackingRefBased/>
  <w15:docId w15:val="{BC6AC823-460C-483E-8B04-70C2050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5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65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53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53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53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530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530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530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530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3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653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53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53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53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53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53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53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530D"/>
    <w:rPr>
      <w:rFonts w:eastAsiaTheme="majorEastAsia" w:cstheme="majorBidi"/>
      <w:color w:val="272727" w:themeColor="text1" w:themeTint="D8"/>
    </w:rPr>
  </w:style>
  <w:style w:type="paragraph" w:styleId="Titel">
    <w:name w:val="Title"/>
    <w:basedOn w:val="Standaard"/>
    <w:next w:val="Standaard"/>
    <w:link w:val="TitelChar"/>
    <w:uiPriority w:val="10"/>
    <w:qFormat/>
    <w:rsid w:val="00C6530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3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30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53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530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6530D"/>
    <w:rPr>
      <w:i/>
      <w:iCs/>
      <w:color w:val="404040" w:themeColor="text1" w:themeTint="BF"/>
    </w:rPr>
  </w:style>
  <w:style w:type="paragraph" w:styleId="Lijstalinea">
    <w:name w:val="List Paragraph"/>
    <w:basedOn w:val="Standaard"/>
    <w:uiPriority w:val="34"/>
    <w:qFormat/>
    <w:rsid w:val="00C6530D"/>
    <w:pPr>
      <w:ind w:left="720"/>
      <w:contextualSpacing/>
    </w:pPr>
  </w:style>
  <w:style w:type="character" w:styleId="Intensievebenadrukking">
    <w:name w:val="Intense Emphasis"/>
    <w:basedOn w:val="Standaardalinea-lettertype"/>
    <w:uiPriority w:val="21"/>
    <w:qFormat/>
    <w:rsid w:val="00C6530D"/>
    <w:rPr>
      <w:i/>
      <w:iCs/>
      <w:color w:val="0F4761" w:themeColor="accent1" w:themeShade="BF"/>
    </w:rPr>
  </w:style>
  <w:style w:type="paragraph" w:styleId="Duidelijkcitaat">
    <w:name w:val="Intense Quote"/>
    <w:basedOn w:val="Standaard"/>
    <w:next w:val="Standaard"/>
    <w:link w:val="DuidelijkcitaatChar"/>
    <w:uiPriority w:val="30"/>
    <w:qFormat/>
    <w:rsid w:val="00C65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530D"/>
    <w:rPr>
      <w:i/>
      <w:iCs/>
      <w:color w:val="0F4761" w:themeColor="accent1" w:themeShade="BF"/>
    </w:rPr>
  </w:style>
  <w:style w:type="character" w:styleId="Intensieveverwijzing">
    <w:name w:val="Intense Reference"/>
    <w:basedOn w:val="Standaardalinea-lettertype"/>
    <w:uiPriority w:val="32"/>
    <w:qFormat/>
    <w:rsid w:val="00C6530D"/>
    <w:rPr>
      <w:b/>
      <w:bCs/>
      <w:smallCaps/>
      <w:color w:val="0F4761" w:themeColor="accent1" w:themeShade="BF"/>
      <w:spacing w:val="5"/>
    </w:rPr>
  </w:style>
  <w:style w:type="character" w:styleId="Hyperlink">
    <w:name w:val="Hyperlink"/>
    <w:basedOn w:val="Standaardalinea-lettertype"/>
    <w:uiPriority w:val="99"/>
    <w:unhideWhenUsed/>
    <w:rsid w:val="00C6530D"/>
    <w:rPr>
      <w:color w:val="467886" w:themeColor="hyperlink"/>
      <w:u w:val="single"/>
    </w:rPr>
  </w:style>
  <w:style w:type="character" w:styleId="Onopgelostemelding">
    <w:name w:val="Unresolved Mention"/>
    <w:basedOn w:val="Standaardalinea-lettertype"/>
    <w:uiPriority w:val="99"/>
    <w:semiHidden/>
    <w:unhideWhenUsed/>
    <w:rsid w:val="00C6530D"/>
    <w:rPr>
      <w:color w:val="605E5C"/>
      <w:shd w:val="clear" w:color="auto" w:fill="E1DFDD"/>
    </w:rPr>
  </w:style>
  <w:style w:type="paragraph" w:styleId="Koptekst">
    <w:name w:val="header"/>
    <w:basedOn w:val="Standaard"/>
    <w:link w:val="KoptekstChar"/>
    <w:uiPriority w:val="99"/>
    <w:unhideWhenUsed/>
    <w:rsid w:val="00FA6DFB"/>
    <w:pPr>
      <w:tabs>
        <w:tab w:val="center" w:pos="4536"/>
        <w:tab w:val="right" w:pos="9072"/>
      </w:tabs>
    </w:pPr>
  </w:style>
  <w:style w:type="character" w:customStyle="1" w:styleId="KoptekstChar">
    <w:name w:val="Koptekst Char"/>
    <w:basedOn w:val="Standaardalinea-lettertype"/>
    <w:link w:val="Koptekst"/>
    <w:uiPriority w:val="99"/>
    <w:rsid w:val="00FA6DFB"/>
  </w:style>
  <w:style w:type="paragraph" w:styleId="Voettekst">
    <w:name w:val="footer"/>
    <w:basedOn w:val="Standaard"/>
    <w:link w:val="VoettekstChar"/>
    <w:uiPriority w:val="99"/>
    <w:unhideWhenUsed/>
    <w:rsid w:val="00FA6DFB"/>
    <w:pPr>
      <w:tabs>
        <w:tab w:val="center" w:pos="4536"/>
        <w:tab w:val="right" w:pos="9072"/>
      </w:tabs>
    </w:pPr>
  </w:style>
  <w:style w:type="character" w:customStyle="1" w:styleId="VoettekstChar">
    <w:name w:val="Voettekst Char"/>
    <w:basedOn w:val="Standaardalinea-lettertype"/>
    <w:link w:val="Voettekst"/>
    <w:uiPriority w:val="99"/>
    <w:rsid w:val="00FA6DFB"/>
  </w:style>
  <w:style w:type="paragraph" w:styleId="Normaalweb">
    <w:name w:val="Normal (Web)"/>
    <w:basedOn w:val="Standaard"/>
    <w:uiPriority w:val="99"/>
    <w:semiHidden/>
    <w:unhideWhenUsed/>
    <w:rsid w:val="00392DFE"/>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6094">
      <w:bodyDiv w:val="1"/>
      <w:marLeft w:val="0"/>
      <w:marRight w:val="0"/>
      <w:marTop w:val="0"/>
      <w:marBottom w:val="0"/>
      <w:divBdr>
        <w:top w:val="none" w:sz="0" w:space="0" w:color="auto"/>
        <w:left w:val="none" w:sz="0" w:space="0" w:color="auto"/>
        <w:bottom w:val="none" w:sz="0" w:space="0" w:color="auto"/>
        <w:right w:val="none" w:sz="0" w:space="0" w:color="auto"/>
      </w:divBdr>
    </w:div>
    <w:div w:id="969630054">
      <w:bodyDiv w:val="1"/>
      <w:marLeft w:val="0"/>
      <w:marRight w:val="0"/>
      <w:marTop w:val="0"/>
      <w:marBottom w:val="0"/>
      <w:divBdr>
        <w:top w:val="none" w:sz="0" w:space="0" w:color="auto"/>
        <w:left w:val="none" w:sz="0" w:space="0" w:color="auto"/>
        <w:bottom w:val="none" w:sz="0" w:space="0" w:color="auto"/>
        <w:right w:val="none" w:sz="0" w:space="0" w:color="auto"/>
      </w:divBdr>
    </w:div>
    <w:div w:id="1047025733">
      <w:bodyDiv w:val="1"/>
      <w:marLeft w:val="0"/>
      <w:marRight w:val="0"/>
      <w:marTop w:val="0"/>
      <w:marBottom w:val="0"/>
      <w:divBdr>
        <w:top w:val="none" w:sz="0" w:space="0" w:color="auto"/>
        <w:left w:val="none" w:sz="0" w:space="0" w:color="auto"/>
        <w:bottom w:val="none" w:sz="0" w:space="0" w:color="auto"/>
        <w:right w:val="none" w:sz="0" w:space="0" w:color="auto"/>
      </w:divBdr>
    </w:div>
    <w:div w:id="1075543993">
      <w:bodyDiv w:val="1"/>
      <w:marLeft w:val="0"/>
      <w:marRight w:val="0"/>
      <w:marTop w:val="0"/>
      <w:marBottom w:val="0"/>
      <w:divBdr>
        <w:top w:val="none" w:sz="0" w:space="0" w:color="auto"/>
        <w:left w:val="none" w:sz="0" w:space="0" w:color="auto"/>
        <w:bottom w:val="none" w:sz="0" w:space="0" w:color="auto"/>
        <w:right w:val="none" w:sz="0" w:space="0" w:color="auto"/>
      </w:divBdr>
    </w:div>
    <w:div w:id="1170828161">
      <w:bodyDiv w:val="1"/>
      <w:marLeft w:val="0"/>
      <w:marRight w:val="0"/>
      <w:marTop w:val="0"/>
      <w:marBottom w:val="0"/>
      <w:divBdr>
        <w:top w:val="none" w:sz="0" w:space="0" w:color="auto"/>
        <w:left w:val="none" w:sz="0" w:space="0" w:color="auto"/>
        <w:bottom w:val="none" w:sz="0" w:space="0" w:color="auto"/>
        <w:right w:val="none" w:sz="0" w:space="0" w:color="auto"/>
      </w:divBdr>
    </w:div>
    <w:div w:id="1284729697">
      <w:bodyDiv w:val="1"/>
      <w:marLeft w:val="0"/>
      <w:marRight w:val="0"/>
      <w:marTop w:val="0"/>
      <w:marBottom w:val="0"/>
      <w:divBdr>
        <w:top w:val="none" w:sz="0" w:space="0" w:color="auto"/>
        <w:left w:val="none" w:sz="0" w:space="0" w:color="auto"/>
        <w:bottom w:val="none" w:sz="0" w:space="0" w:color="auto"/>
        <w:right w:val="none" w:sz="0" w:space="0" w:color="auto"/>
      </w:divBdr>
    </w:div>
    <w:div w:id="1349680855">
      <w:bodyDiv w:val="1"/>
      <w:marLeft w:val="0"/>
      <w:marRight w:val="0"/>
      <w:marTop w:val="0"/>
      <w:marBottom w:val="0"/>
      <w:divBdr>
        <w:top w:val="none" w:sz="0" w:space="0" w:color="auto"/>
        <w:left w:val="none" w:sz="0" w:space="0" w:color="auto"/>
        <w:bottom w:val="none" w:sz="0" w:space="0" w:color="auto"/>
        <w:right w:val="none" w:sz="0" w:space="0" w:color="auto"/>
      </w:divBdr>
    </w:div>
    <w:div w:id="1353798901">
      <w:bodyDiv w:val="1"/>
      <w:marLeft w:val="0"/>
      <w:marRight w:val="0"/>
      <w:marTop w:val="0"/>
      <w:marBottom w:val="0"/>
      <w:divBdr>
        <w:top w:val="none" w:sz="0" w:space="0" w:color="auto"/>
        <w:left w:val="none" w:sz="0" w:space="0" w:color="auto"/>
        <w:bottom w:val="none" w:sz="0" w:space="0" w:color="auto"/>
        <w:right w:val="none" w:sz="0" w:space="0" w:color="auto"/>
      </w:divBdr>
    </w:div>
    <w:div w:id="1738626933">
      <w:bodyDiv w:val="1"/>
      <w:marLeft w:val="0"/>
      <w:marRight w:val="0"/>
      <w:marTop w:val="0"/>
      <w:marBottom w:val="0"/>
      <w:divBdr>
        <w:top w:val="none" w:sz="0" w:space="0" w:color="auto"/>
        <w:left w:val="none" w:sz="0" w:space="0" w:color="auto"/>
        <w:bottom w:val="none" w:sz="0" w:space="0" w:color="auto"/>
        <w:right w:val="none" w:sz="0" w:space="0" w:color="auto"/>
      </w:divBdr>
      <w:divsChild>
        <w:div w:id="44523149">
          <w:marLeft w:val="0"/>
          <w:marRight w:val="0"/>
          <w:marTop w:val="0"/>
          <w:marBottom w:val="0"/>
          <w:divBdr>
            <w:top w:val="single" w:sz="2" w:space="0" w:color="E3E3E3"/>
            <w:left w:val="single" w:sz="2" w:space="0" w:color="E3E3E3"/>
            <w:bottom w:val="single" w:sz="2" w:space="0" w:color="E3E3E3"/>
            <w:right w:val="single" w:sz="2" w:space="0" w:color="E3E3E3"/>
          </w:divBdr>
          <w:divsChild>
            <w:div w:id="1436055080">
              <w:marLeft w:val="0"/>
              <w:marRight w:val="0"/>
              <w:marTop w:val="100"/>
              <w:marBottom w:val="100"/>
              <w:divBdr>
                <w:top w:val="single" w:sz="2" w:space="0" w:color="E3E3E3"/>
                <w:left w:val="single" w:sz="2" w:space="0" w:color="E3E3E3"/>
                <w:bottom w:val="single" w:sz="2" w:space="0" w:color="E3E3E3"/>
                <w:right w:val="single" w:sz="2" w:space="0" w:color="E3E3E3"/>
              </w:divBdr>
              <w:divsChild>
                <w:div w:id="1464470564">
                  <w:marLeft w:val="0"/>
                  <w:marRight w:val="0"/>
                  <w:marTop w:val="0"/>
                  <w:marBottom w:val="0"/>
                  <w:divBdr>
                    <w:top w:val="single" w:sz="2" w:space="0" w:color="E3E3E3"/>
                    <w:left w:val="single" w:sz="2" w:space="0" w:color="E3E3E3"/>
                    <w:bottom w:val="single" w:sz="2" w:space="0" w:color="E3E3E3"/>
                    <w:right w:val="single" w:sz="2" w:space="0" w:color="E3E3E3"/>
                  </w:divBdr>
                  <w:divsChild>
                    <w:div w:id="670647259">
                      <w:marLeft w:val="0"/>
                      <w:marRight w:val="0"/>
                      <w:marTop w:val="0"/>
                      <w:marBottom w:val="0"/>
                      <w:divBdr>
                        <w:top w:val="single" w:sz="2" w:space="0" w:color="E3E3E3"/>
                        <w:left w:val="single" w:sz="2" w:space="0" w:color="E3E3E3"/>
                        <w:bottom w:val="single" w:sz="2" w:space="0" w:color="E3E3E3"/>
                        <w:right w:val="single" w:sz="2" w:space="0" w:color="E3E3E3"/>
                      </w:divBdr>
                      <w:divsChild>
                        <w:div w:id="343167853">
                          <w:marLeft w:val="0"/>
                          <w:marRight w:val="0"/>
                          <w:marTop w:val="0"/>
                          <w:marBottom w:val="0"/>
                          <w:divBdr>
                            <w:top w:val="single" w:sz="2" w:space="0" w:color="E3E3E3"/>
                            <w:left w:val="single" w:sz="2" w:space="0" w:color="E3E3E3"/>
                            <w:bottom w:val="single" w:sz="2" w:space="0" w:color="E3E3E3"/>
                            <w:right w:val="single" w:sz="2" w:space="0" w:color="E3E3E3"/>
                          </w:divBdr>
                          <w:divsChild>
                            <w:div w:id="470907066">
                              <w:marLeft w:val="0"/>
                              <w:marRight w:val="0"/>
                              <w:marTop w:val="0"/>
                              <w:marBottom w:val="0"/>
                              <w:divBdr>
                                <w:top w:val="single" w:sz="2" w:space="0" w:color="E3E3E3"/>
                                <w:left w:val="single" w:sz="2" w:space="0" w:color="E3E3E3"/>
                                <w:bottom w:val="single" w:sz="2" w:space="0" w:color="E3E3E3"/>
                                <w:right w:val="single" w:sz="2" w:space="0" w:color="E3E3E3"/>
                              </w:divBdr>
                              <w:divsChild>
                                <w:div w:id="389765914">
                                  <w:marLeft w:val="0"/>
                                  <w:marRight w:val="0"/>
                                  <w:marTop w:val="0"/>
                                  <w:marBottom w:val="0"/>
                                  <w:divBdr>
                                    <w:top w:val="single" w:sz="2" w:space="0" w:color="E3E3E3"/>
                                    <w:left w:val="single" w:sz="2" w:space="0" w:color="E3E3E3"/>
                                    <w:bottom w:val="single" w:sz="2" w:space="0" w:color="E3E3E3"/>
                                    <w:right w:val="single" w:sz="2" w:space="0" w:color="E3E3E3"/>
                                  </w:divBdr>
                                  <w:divsChild>
                                    <w:div w:id="1396927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9562883">
          <w:marLeft w:val="0"/>
          <w:marRight w:val="0"/>
          <w:marTop w:val="0"/>
          <w:marBottom w:val="0"/>
          <w:divBdr>
            <w:top w:val="single" w:sz="2" w:space="0" w:color="E3E3E3"/>
            <w:left w:val="single" w:sz="2" w:space="0" w:color="E3E3E3"/>
            <w:bottom w:val="single" w:sz="2" w:space="0" w:color="E3E3E3"/>
            <w:right w:val="single" w:sz="2" w:space="0" w:color="E3E3E3"/>
          </w:divBdr>
          <w:divsChild>
            <w:div w:id="14412211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45035102">
                  <w:marLeft w:val="0"/>
                  <w:marRight w:val="0"/>
                  <w:marTop w:val="0"/>
                  <w:marBottom w:val="0"/>
                  <w:divBdr>
                    <w:top w:val="single" w:sz="2" w:space="0" w:color="E3E3E3"/>
                    <w:left w:val="single" w:sz="2" w:space="0" w:color="E3E3E3"/>
                    <w:bottom w:val="single" w:sz="2" w:space="0" w:color="E3E3E3"/>
                    <w:right w:val="single" w:sz="2" w:space="0" w:color="E3E3E3"/>
                  </w:divBdr>
                  <w:divsChild>
                    <w:div w:id="1408529939">
                      <w:marLeft w:val="0"/>
                      <w:marRight w:val="0"/>
                      <w:marTop w:val="0"/>
                      <w:marBottom w:val="0"/>
                      <w:divBdr>
                        <w:top w:val="single" w:sz="2" w:space="0" w:color="E3E3E3"/>
                        <w:left w:val="single" w:sz="2" w:space="0" w:color="E3E3E3"/>
                        <w:bottom w:val="single" w:sz="2" w:space="0" w:color="E3E3E3"/>
                        <w:right w:val="single" w:sz="2" w:space="0" w:color="E3E3E3"/>
                      </w:divBdr>
                      <w:divsChild>
                        <w:div w:id="479882503">
                          <w:marLeft w:val="0"/>
                          <w:marRight w:val="0"/>
                          <w:marTop w:val="0"/>
                          <w:marBottom w:val="0"/>
                          <w:divBdr>
                            <w:top w:val="single" w:sz="2" w:space="0" w:color="E3E3E3"/>
                            <w:left w:val="single" w:sz="2" w:space="0" w:color="E3E3E3"/>
                            <w:bottom w:val="single" w:sz="2" w:space="0" w:color="E3E3E3"/>
                            <w:right w:val="single" w:sz="2" w:space="0" w:color="E3E3E3"/>
                          </w:divBdr>
                          <w:divsChild>
                            <w:div w:id="1844123991">
                              <w:marLeft w:val="0"/>
                              <w:marRight w:val="0"/>
                              <w:marTop w:val="0"/>
                              <w:marBottom w:val="0"/>
                              <w:divBdr>
                                <w:top w:val="single" w:sz="2" w:space="0" w:color="E3E3E3"/>
                                <w:left w:val="single" w:sz="2" w:space="0" w:color="E3E3E3"/>
                                <w:bottom w:val="single" w:sz="2" w:space="0" w:color="E3E3E3"/>
                                <w:right w:val="single" w:sz="2" w:space="0" w:color="E3E3E3"/>
                              </w:divBdr>
                              <w:divsChild>
                                <w:div w:id="688601975">
                                  <w:marLeft w:val="0"/>
                                  <w:marRight w:val="0"/>
                                  <w:marTop w:val="0"/>
                                  <w:marBottom w:val="0"/>
                                  <w:divBdr>
                                    <w:top w:val="single" w:sz="2" w:space="0" w:color="E3E3E3"/>
                                    <w:left w:val="single" w:sz="2" w:space="0" w:color="E3E3E3"/>
                                    <w:bottom w:val="single" w:sz="2" w:space="0" w:color="E3E3E3"/>
                                    <w:right w:val="single" w:sz="2" w:space="0" w:color="E3E3E3"/>
                                  </w:divBdr>
                                  <w:divsChild>
                                    <w:div w:id="825247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1254342">
                      <w:marLeft w:val="0"/>
                      <w:marRight w:val="0"/>
                      <w:marTop w:val="0"/>
                      <w:marBottom w:val="0"/>
                      <w:divBdr>
                        <w:top w:val="single" w:sz="2" w:space="0" w:color="E3E3E3"/>
                        <w:left w:val="single" w:sz="2" w:space="0" w:color="E3E3E3"/>
                        <w:bottom w:val="single" w:sz="2" w:space="0" w:color="E3E3E3"/>
                        <w:right w:val="single" w:sz="2" w:space="0" w:color="E3E3E3"/>
                      </w:divBdr>
                      <w:divsChild>
                        <w:div w:id="1579096579">
                          <w:marLeft w:val="0"/>
                          <w:marRight w:val="0"/>
                          <w:marTop w:val="0"/>
                          <w:marBottom w:val="0"/>
                          <w:divBdr>
                            <w:top w:val="single" w:sz="2" w:space="0" w:color="E3E3E3"/>
                            <w:left w:val="single" w:sz="2" w:space="0" w:color="E3E3E3"/>
                            <w:bottom w:val="single" w:sz="2" w:space="0" w:color="E3E3E3"/>
                            <w:right w:val="single" w:sz="2" w:space="0" w:color="E3E3E3"/>
                          </w:divBdr>
                          <w:divsChild>
                            <w:div w:id="281351732">
                              <w:marLeft w:val="0"/>
                              <w:marRight w:val="0"/>
                              <w:marTop w:val="0"/>
                              <w:marBottom w:val="0"/>
                              <w:divBdr>
                                <w:top w:val="single" w:sz="2" w:space="0" w:color="E3E3E3"/>
                                <w:left w:val="single" w:sz="2" w:space="0" w:color="E3E3E3"/>
                                <w:bottom w:val="single" w:sz="2" w:space="0" w:color="E3E3E3"/>
                                <w:right w:val="single" w:sz="2" w:space="0" w:color="E3E3E3"/>
                              </w:divBdr>
                              <w:divsChild>
                                <w:div w:id="896628294">
                                  <w:marLeft w:val="0"/>
                                  <w:marRight w:val="0"/>
                                  <w:marTop w:val="0"/>
                                  <w:marBottom w:val="0"/>
                                  <w:divBdr>
                                    <w:top w:val="single" w:sz="2" w:space="0" w:color="E3E3E3"/>
                                    <w:left w:val="single" w:sz="2" w:space="0" w:color="E3E3E3"/>
                                    <w:bottom w:val="single" w:sz="2" w:space="0" w:color="E3E3E3"/>
                                    <w:right w:val="single" w:sz="2" w:space="0" w:color="E3E3E3"/>
                                  </w:divBdr>
                                  <w:divsChild>
                                    <w:div w:id="2011789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8583298">
          <w:marLeft w:val="0"/>
          <w:marRight w:val="0"/>
          <w:marTop w:val="0"/>
          <w:marBottom w:val="0"/>
          <w:divBdr>
            <w:top w:val="single" w:sz="2" w:space="0" w:color="E3E3E3"/>
            <w:left w:val="single" w:sz="2" w:space="0" w:color="E3E3E3"/>
            <w:bottom w:val="single" w:sz="2" w:space="0" w:color="E3E3E3"/>
            <w:right w:val="single" w:sz="2" w:space="0" w:color="E3E3E3"/>
          </w:divBdr>
          <w:divsChild>
            <w:div w:id="1070082914">
              <w:marLeft w:val="0"/>
              <w:marRight w:val="0"/>
              <w:marTop w:val="100"/>
              <w:marBottom w:val="100"/>
              <w:divBdr>
                <w:top w:val="single" w:sz="2" w:space="0" w:color="E3E3E3"/>
                <w:left w:val="single" w:sz="2" w:space="0" w:color="E3E3E3"/>
                <w:bottom w:val="single" w:sz="2" w:space="0" w:color="E3E3E3"/>
                <w:right w:val="single" w:sz="2" w:space="0" w:color="E3E3E3"/>
              </w:divBdr>
              <w:divsChild>
                <w:div w:id="1370882263">
                  <w:marLeft w:val="0"/>
                  <w:marRight w:val="0"/>
                  <w:marTop w:val="0"/>
                  <w:marBottom w:val="0"/>
                  <w:divBdr>
                    <w:top w:val="single" w:sz="2" w:space="0" w:color="E3E3E3"/>
                    <w:left w:val="single" w:sz="2" w:space="0" w:color="E3E3E3"/>
                    <w:bottom w:val="single" w:sz="2" w:space="0" w:color="E3E3E3"/>
                    <w:right w:val="single" w:sz="2" w:space="0" w:color="E3E3E3"/>
                  </w:divBdr>
                  <w:divsChild>
                    <w:div w:id="404839532">
                      <w:marLeft w:val="0"/>
                      <w:marRight w:val="0"/>
                      <w:marTop w:val="0"/>
                      <w:marBottom w:val="0"/>
                      <w:divBdr>
                        <w:top w:val="single" w:sz="2" w:space="0" w:color="E3E3E3"/>
                        <w:left w:val="single" w:sz="2" w:space="0" w:color="E3E3E3"/>
                        <w:bottom w:val="single" w:sz="2" w:space="0" w:color="E3E3E3"/>
                        <w:right w:val="single" w:sz="2" w:space="0" w:color="E3E3E3"/>
                      </w:divBdr>
                      <w:divsChild>
                        <w:div w:id="513039227">
                          <w:marLeft w:val="0"/>
                          <w:marRight w:val="0"/>
                          <w:marTop w:val="0"/>
                          <w:marBottom w:val="0"/>
                          <w:divBdr>
                            <w:top w:val="single" w:sz="2" w:space="0" w:color="E3E3E3"/>
                            <w:left w:val="single" w:sz="2" w:space="0" w:color="E3E3E3"/>
                            <w:bottom w:val="single" w:sz="2" w:space="0" w:color="E3E3E3"/>
                            <w:right w:val="single" w:sz="2" w:space="0" w:color="E3E3E3"/>
                          </w:divBdr>
                          <w:divsChild>
                            <w:div w:id="156727395">
                              <w:marLeft w:val="0"/>
                              <w:marRight w:val="0"/>
                              <w:marTop w:val="0"/>
                              <w:marBottom w:val="0"/>
                              <w:divBdr>
                                <w:top w:val="single" w:sz="2" w:space="0" w:color="E3E3E3"/>
                                <w:left w:val="single" w:sz="2" w:space="0" w:color="E3E3E3"/>
                                <w:bottom w:val="single" w:sz="2" w:space="0" w:color="E3E3E3"/>
                                <w:right w:val="single" w:sz="2" w:space="0" w:color="E3E3E3"/>
                              </w:divBdr>
                              <w:divsChild>
                                <w:div w:id="1748920621">
                                  <w:marLeft w:val="0"/>
                                  <w:marRight w:val="0"/>
                                  <w:marTop w:val="0"/>
                                  <w:marBottom w:val="0"/>
                                  <w:divBdr>
                                    <w:top w:val="single" w:sz="2" w:space="0" w:color="E3E3E3"/>
                                    <w:left w:val="single" w:sz="2" w:space="0" w:color="E3E3E3"/>
                                    <w:bottom w:val="single" w:sz="2" w:space="0" w:color="E3E3E3"/>
                                    <w:right w:val="single" w:sz="2" w:space="0" w:color="E3E3E3"/>
                                  </w:divBdr>
                                  <w:divsChild>
                                    <w:div w:id="1263606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3DC3-7457-4D4C-9619-ED759541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1926</Words>
  <Characters>10597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scheffe</dc:creator>
  <cp:keywords/>
  <dc:description/>
  <cp:lastModifiedBy>Chantal</cp:lastModifiedBy>
  <cp:revision>63</cp:revision>
  <cp:lastPrinted>2024-04-07T18:05:00Z</cp:lastPrinted>
  <dcterms:created xsi:type="dcterms:W3CDTF">2024-04-15T14:15:00Z</dcterms:created>
  <dcterms:modified xsi:type="dcterms:W3CDTF">2024-07-04T12:03:00Z</dcterms:modified>
</cp:coreProperties>
</file>